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1" w:rsidRPr="008C51CA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</w:t>
      </w:r>
    </w:p>
    <w:p w:rsidR="000A0AA1" w:rsidRPr="008C51CA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>ДАЧ ОСНОВНОЙ ОБРАЗОВАТЕЛЬНОЙ ПРОГРАММЫ ДЕТСКОГО САДА</w:t>
      </w:r>
    </w:p>
    <w:p w:rsidR="000A0AA1" w:rsidRPr="008C51CA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ПРОЕКТА</w:t>
      </w:r>
    </w:p>
    <w:p w:rsidR="000A0AA1" w:rsidRPr="008C51CA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«ВИРТУАЛЬНЫЙ ДЕТСКИЙ САД «ПЛАНЕТА ДЕТСТВА»</w:t>
      </w:r>
    </w:p>
    <w:p w:rsidR="000A0AA1" w:rsidRDefault="000A0AA1" w:rsidP="000A0A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A1" w:rsidRPr="006A43CF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3CF">
        <w:rPr>
          <w:rFonts w:ascii="Times New Roman" w:hAnsi="Times New Roman" w:cs="Times New Roman"/>
          <w:sz w:val="24"/>
          <w:szCs w:val="24"/>
        </w:rPr>
        <w:t>ля детей среднего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(4-5 лет)</w:t>
      </w:r>
    </w:p>
    <w:p w:rsidR="000A0AA1" w:rsidRPr="006A43CF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3CF">
        <w:rPr>
          <w:rFonts w:ascii="Times New Roman" w:hAnsi="Times New Roman" w:cs="Times New Roman"/>
          <w:sz w:val="24"/>
          <w:szCs w:val="24"/>
        </w:rPr>
        <w:t>«Грибы, ягоды беру и в лукошечко кладу»</w:t>
      </w:r>
    </w:p>
    <w:p w:rsidR="000A0AA1" w:rsidRPr="006A43CF" w:rsidRDefault="000A0AA1" w:rsidP="000A0A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21.09.20г. – 25.09.</w:t>
      </w:r>
      <w:r w:rsidRPr="006A43CF">
        <w:rPr>
          <w:rFonts w:ascii="Times New Roman" w:hAnsi="Times New Roman" w:cs="Times New Roman"/>
          <w:sz w:val="24"/>
          <w:szCs w:val="24"/>
        </w:rPr>
        <w:t>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A0AA1" w:rsidRPr="008C51CA" w:rsidTr="00F014DD"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0AA1" w:rsidRPr="008C51CA" w:rsidTr="00F014DD">
        <w:trPr>
          <w:trHeight w:val="815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Познавательная беседа «Царство растений – грибы».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B2724CC" wp14:editId="27BBB30D">
                  <wp:simplePos x="0" y="0"/>
                  <wp:positionH relativeFrom="column">
                    <wp:posOffset>309569</wp:posOffset>
                  </wp:positionH>
                  <wp:positionV relativeFrom="paragraph">
                    <wp:posOffset>120222</wp:posOffset>
                  </wp:positionV>
                  <wp:extent cx="1611780" cy="1208314"/>
                  <wp:effectExtent l="38100" t="38100" r="45720" b="30480"/>
                  <wp:wrapNone/>
                  <wp:docPr id="52" name="Рисунок 52" descr="C:\Users\Nata\Desktop\Съедобные-и-несъедобные-грибы-карточки-для-детей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ata\Desktop\Съедобные-и-несъедобные-грибы-карточки-для-детей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80" cy="12083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ребенку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Рассказать ребенку о правилах поведения в лесу. Просмотр презентации «Царство растений – грибы», Просмотр презент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ции «Правила поведения в лесу».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A1" w:rsidRPr="008C51CA" w:rsidTr="000A0AA1">
        <w:trPr>
          <w:trHeight w:val="2247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6F0FBC7" wp14:editId="35F7C780">
                  <wp:simplePos x="0" y="0"/>
                  <wp:positionH relativeFrom="column">
                    <wp:posOffset>1343888</wp:posOffset>
                  </wp:positionH>
                  <wp:positionV relativeFrom="paragraph">
                    <wp:posOffset>218512</wp:posOffset>
                  </wp:positionV>
                  <wp:extent cx="800481" cy="1216324"/>
                  <wp:effectExtent l="0" t="0" r="0" b="3175"/>
                  <wp:wrapNone/>
                  <wp:docPr id="41" name="Рисунок 41" descr="https://ds04.infourok.ru/uploads/ex/12df/0015f856-29634dd2/hello_html_m4ea496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s04.infourok.ru/uploads/ex/12df/0015f856-29634dd2/hello_html_m4ea496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41"/>
                          <a:stretch/>
                        </pic:blipFill>
                        <pic:spPr bwMode="auto">
                          <a:xfrm>
                            <a:off x="0" y="0"/>
                            <a:ext cx="803344" cy="12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ФЭМП  Дидактическая игра «Много - мало»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Мама просит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карточек будет-7, а красных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-5. Спросить каких карточек больше, каких меньше. Добавить еще 2 красные ка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точки. Что теперь можно сказать?</w:t>
            </w:r>
          </w:p>
        </w:tc>
      </w:tr>
      <w:tr w:rsidR="000A0AA1" w:rsidRPr="008C51CA" w:rsidTr="00F014DD">
        <w:trPr>
          <w:trHeight w:val="567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«Голубая ягодка»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BE54C12" wp14:editId="76A4045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666750" cy="1089025"/>
                  <wp:effectExtent l="0" t="0" r="0" b="0"/>
                  <wp:wrapNone/>
                  <wp:docPr id="53" name="Рисунок 4" descr="https://i.pinimg.com/736x/0f/df/9c/0fdf9c48365144f640c992a2d3d736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0f/df/9c/0fdf9c48365144f640c992a2d3d736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D47411F" wp14:editId="0199E8B4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121920</wp:posOffset>
                  </wp:positionV>
                  <wp:extent cx="388620" cy="455295"/>
                  <wp:effectExtent l="0" t="0" r="0" b="1905"/>
                  <wp:wrapNone/>
                  <wp:docPr id="54" name="Рисунок 54" descr="https://thumbs.dreamstime.com/z/%D0%B3%D0%BE%D0%BB%D1%83%D0%B1%D0%B8%D0%BA%D0%B8-%D0%B2-%D0%BA%D0%BE%D1%80%D0%B7%D0%B8%D0%BD%D0%B5-26035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humbs.dreamstime.com/z/%D0%B3%D0%BE%D0%BB%D1%83%D0%B1%D0%B8%D0%BA%D0%B8-%D0%B2-%D0%BA%D0%BE%D1%80%D0%B7%D0%B8%D0%BD%D0%B5-2603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575" t="3780" r="14470" b="1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ребенку о ягоде, которая называется «Голубика». При помощи схематизации выучить стихотворение.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Взял Ванюша туесок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Пошлел Ваня </w:t>
            </w:r>
            <w:proofErr w:type="gramStart"/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лесок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Видит: ягодка на кочке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Укрывается листочком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Что за ягодка такая,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Словно небо, </w:t>
            </w:r>
            <w:proofErr w:type="gramStart"/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gramEnd"/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Ягодка шепнула тихо: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80FBD7" wp14:editId="574A0E4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-1704975</wp:posOffset>
                  </wp:positionV>
                  <wp:extent cx="512445" cy="1833245"/>
                  <wp:effectExtent l="0" t="0" r="1905" b="0"/>
                  <wp:wrapThrough wrapText="bothSides">
                    <wp:wrapPolygon edited="0">
                      <wp:start x="0" y="0"/>
                      <wp:lineTo x="0" y="21323"/>
                      <wp:lineTo x="20877" y="21323"/>
                      <wp:lineTo x="20877" y="0"/>
                      <wp:lineTo x="0" y="0"/>
                    </wp:wrapPolygon>
                  </wp:wrapThrough>
                  <wp:docPr id="49" name="Рисунок 49" descr="E:\Nata\Работа\ТЕМААТИЧЕСКИЕ НЕДЕЛИ\Грибы, ягоды\Грибя, ягоды беру и в лукошечуо кладу\ГРИБЫ И ЯГОДЫ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Nata\Работа\ТЕМААТИЧЕСКИЕ НЕДЕЛИ\Грибы, ягоды\Грибя, ягоды беру и в лукошечуо кладу\ГРИБЫ И ЯГОДЫ\Сним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11"/>
                          <a:stretch/>
                        </pic:blipFill>
                        <pic:spPr bwMode="auto">
                          <a:xfrm>
                            <a:off x="0" y="0"/>
                            <a:ext cx="512445" cy="18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Я Ванюша, голубика!</w:t>
            </w:r>
          </w:p>
        </w:tc>
      </w:tr>
      <w:tr w:rsidR="000A0AA1" w:rsidRPr="008C51CA" w:rsidTr="00F014DD">
        <w:trPr>
          <w:trHeight w:val="809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133883" wp14:editId="2F6BD2E8">
                  <wp:simplePos x="0" y="0"/>
                  <wp:positionH relativeFrom="column">
                    <wp:posOffset>1007289</wp:posOffset>
                  </wp:positionH>
                  <wp:positionV relativeFrom="paragraph">
                    <wp:posOffset>453390</wp:posOffset>
                  </wp:positionV>
                  <wp:extent cx="1104181" cy="1065077"/>
                  <wp:effectExtent l="133350" t="95250" r="153670" b="173355"/>
                  <wp:wrapNone/>
                  <wp:docPr id="50" name="Рисунок 50" descr="Война грибов с ягод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ойна грибов с ягод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81" cy="10650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«Война грибов с ягодами»,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обр. В. Даля</w:t>
            </w: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и  беседа с ребенком о мультфильме.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- Какие ягоды росли в лесу? Как назывался гриб, который рос под дубом? Каво призывал на войну гриб  - боровик? Какие грибы попали в короб к тетке Варваре? Почему гриб – боровик перестал с ягодою воевать?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51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https://nukadeti.ru/skazki/dal-vojna-gribov-s-yagodami</w:t>
              </w:r>
            </w:hyperlink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A1" w:rsidRPr="008C51CA" w:rsidTr="00F014DD">
        <w:trPr>
          <w:trHeight w:val="507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эстетическое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Лепка  «Грибы»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86D589" wp14:editId="0DBADF0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28575</wp:posOffset>
                  </wp:positionV>
                  <wp:extent cx="1646555" cy="1492250"/>
                  <wp:effectExtent l="133350" t="114300" r="144145" b="165100"/>
                  <wp:wrapNone/>
                  <wp:docPr id="51" name="Рисунок 51" descr="https://hobbitex43.ru/wp-content/uploads/2019/02/d6ed3a46591087bac9eebb3f51f29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obbitex43.ru/wp-content/uploads/2019/02/d6ed3a46591087bac9eebb3f51f293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r="6863" b="10972"/>
                          <a:stretch/>
                        </pic:blipFill>
                        <pic:spPr bwMode="auto">
                          <a:xfrm>
                            <a:off x="0" y="0"/>
                            <a:ext cx="1646555" cy="1492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Задание. </w:t>
            </w: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Мама загадывает ребенку загадку: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Весь Антошка -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Шляпка да ножка,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Дождь пойдет -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Он подрастет.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Ребенок: - Это гриб!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 А какие грибы ты знаешь? </w:t>
            </w:r>
            <w:r w:rsidRPr="008C51C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(лисички, подосиновики, белые грибы, мухоморы...)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-А можно несъедобные грибы есть? Почему? </w:t>
            </w:r>
            <w:r w:rsidRPr="008C51C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(Ответ ребенка).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Чем грибы похожи между собой?  (есть шляпка и ножка).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-А чем не похожи?  (шляпкой, толщиной ножки, цветом).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Показ муляжей, иллюстраций грибов.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-Для того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чтобы у нас получилась ножка, как нам нужно скатать пластилин? (Ответы детей)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 xml:space="preserve">Дети раскатывают ножки грибов.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Как слепить выпуклую шляпку? (Раскатываем шарик, расплющиваем и аккуратно растягиваем края пластилина).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А вогнутую? (Раскатываем шарик, расплющиваем его между ладоней и вдавливаем пальцем середину).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Мама хвалит ребенок, какой красивый гриб у него получился!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C51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Материал:</w:t>
            </w:r>
            <w:r w:rsidRPr="008C51C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муляжи грибов, иллюстрации с грибами, пластилин, доска для лепки.</w:t>
            </w:r>
          </w:p>
        </w:tc>
      </w:tr>
      <w:tr w:rsidR="000A0AA1" w:rsidRPr="008C51CA" w:rsidTr="00F014DD">
        <w:trPr>
          <w:trHeight w:val="1690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Кисть рябинки, гроздь калинки…»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8ADB55" wp14:editId="030D2E0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156210</wp:posOffset>
                  </wp:positionV>
                  <wp:extent cx="1856740" cy="1370330"/>
                  <wp:effectExtent l="133350" t="114300" r="143510" b="172720"/>
                  <wp:wrapNone/>
                  <wp:docPr id="55" name="Рисунок 55" descr="http://ourkidsfamily.ru/uploads/posts/2017-02/1486286175_05.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urkidsfamily.ru/uploads/posts/2017-02/1486286175_05.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70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0A0AA1" w:rsidRPr="000A0AA1" w:rsidRDefault="000A0AA1" w:rsidP="00F014DD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Наблюдение во время прогулки с ребенком за деревьями (рябина, калина), рассматривание плодов. Научить ребенка рисовать кисть рябины (калины) ватными палочками или пальчиками (по выбору), а листок – приёмом ритмичного </w:t>
            </w:r>
            <w:proofErr w:type="spellStart"/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примакивания</w:t>
            </w:r>
            <w:proofErr w:type="spellEnd"/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ворса кисти. Закрепить представление о соплодиях (кисть, гроздь) и их строении</w:t>
            </w:r>
            <w:proofErr w:type="gramStart"/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</w:t>
            </w:r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исование модульное (ватными палочками или пальчиками).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краски гуашевые (красного, оранжевого, зелёного, жёлтого цвета), листы тонированной бумаги (голубого или синего цвета) для свободного выбора фона, ватные палочки, салфетки, баночки с водой.</w:t>
            </w:r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A0AA1" w:rsidRPr="008C51CA" w:rsidTr="00F014DD">
        <w:trPr>
          <w:trHeight w:val="338"/>
        </w:trPr>
        <w:tc>
          <w:tcPr>
            <w:tcW w:w="3652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>Аппликация  "Косынка для осени"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6BA580" wp14:editId="0BB8CCFC">
                  <wp:simplePos x="0" y="0"/>
                  <wp:positionH relativeFrom="column">
                    <wp:posOffset>58550</wp:posOffset>
                  </wp:positionH>
                  <wp:positionV relativeFrom="paragraph">
                    <wp:posOffset>419242</wp:posOffset>
                  </wp:positionV>
                  <wp:extent cx="2020078" cy="1230278"/>
                  <wp:effectExtent l="133350" t="114300" r="151765" b="160655"/>
                  <wp:wrapNone/>
                  <wp:docPr id="43" name="Рисунок 43" descr="http://ds50.obrblag.info/wp-content/uploads/sites/37/2018/11/IMG_20181005_124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s50.obrblag.info/wp-content/uploads/sites/37/2018/11/IMG_20181005_1247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0" t="23612" r="56414" b="38514"/>
                          <a:stretch/>
                        </pic:blipFill>
                        <pic:spPr bwMode="auto">
                          <a:xfrm>
                            <a:off x="0" y="0"/>
                            <a:ext cx="2020078" cy="12302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Задание. Провести с ребенком беседу о времени года осень,</w:t>
            </w:r>
            <w:r w:rsidRPr="008C51CA">
              <w:rPr>
                <w:rFonts w:ascii="Times New Roman" w:hAnsi="Times New Roman" w:cs="Times New Roman"/>
                <w:sz w:val="24"/>
                <w:szCs w:val="24"/>
              </w:rPr>
              <w:t xml:space="preserve"> об осени изменения в природе - пасмурно, идет мелкий дождь, опадают листья, становится холодно, изменения в одежде людей. После беседы мама предлагает ребенку сделать косыночку для осени.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-Посмотрите на эту косынку. Красивая? Чем она украшена? (Геометрическими фигурами). Я сейчас покажу, как такую косынку украсить красивым узором из геометрических фигур. Посмотри, у меня есть квадратики разных цветов. Какую фигуру можно вырезать из квадрата? (Круг).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 это можно сделать? (Срезать </w:t>
            </w:r>
            <w:proofErr w:type="gramStart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уголочки</w:t>
            </w:r>
            <w:proofErr w:type="gramEnd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квадрата плавно поворачивая ножницы). Кроме этого у меня есть ещё </w:t>
            </w:r>
            <w:proofErr w:type="spellStart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Какие фигуры можно получить из неё? (Квадратики). Каким образом? (Сложить </w:t>
            </w:r>
            <w:proofErr w:type="spellStart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полосочку</w:t>
            </w:r>
            <w:proofErr w:type="spellEnd"/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пополам, потом ещё раз пополам и разрезать по линии сгиба). У меня есть три кружочка и четыре квадратика.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Теперь из этих фигур надо составить красивый узор </w:t>
            </w: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косынки. Для этого, фигурки надо расположить симметрично. Ребенок раскладывает на косынке геометрические ф</w:t>
            </w: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гуры, затем наклеивает. </w:t>
            </w:r>
          </w:p>
          <w:p w:rsidR="000A0AA1" w:rsidRPr="008C51CA" w:rsidRDefault="000A0AA1" w:rsidP="00F014DD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C51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0A0A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клей карандаш, бумажный треугольник, цветная полоска, разноцветные квадратики (желтый, красный, зеленый), ножницы.</w:t>
            </w:r>
            <w:proofErr w:type="gramEnd"/>
          </w:p>
        </w:tc>
      </w:tr>
    </w:tbl>
    <w:p w:rsidR="000A0AA1" w:rsidRPr="008C51CA" w:rsidRDefault="000A0AA1" w:rsidP="000A0A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0AA1" w:rsidRPr="008C51CA" w:rsidSect="000628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1"/>
    <w:rsid w:val="000A0AA1"/>
    <w:rsid w:val="003A6B9A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0AA1"/>
    <w:rPr>
      <w:b/>
      <w:bCs/>
    </w:rPr>
  </w:style>
  <w:style w:type="character" w:styleId="a5">
    <w:name w:val="Hyperlink"/>
    <w:basedOn w:val="a0"/>
    <w:uiPriority w:val="99"/>
    <w:unhideWhenUsed/>
    <w:rsid w:val="000A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0AA1"/>
    <w:rPr>
      <w:b/>
      <w:bCs/>
    </w:rPr>
  </w:style>
  <w:style w:type="character" w:styleId="a5">
    <w:name w:val="Hyperlink"/>
    <w:basedOn w:val="a0"/>
    <w:uiPriority w:val="99"/>
    <w:unhideWhenUsed/>
    <w:rsid w:val="000A0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ukadeti.ru/skazki/dal-vojna-gribov-s-yagodam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</cp:revision>
  <dcterms:created xsi:type="dcterms:W3CDTF">2020-11-25T05:54:00Z</dcterms:created>
  <dcterms:modified xsi:type="dcterms:W3CDTF">2020-11-25T06:00:00Z</dcterms:modified>
</cp:coreProperties>
</file>