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C2" w:rsidRPr="008C51CA" w:rsidRDefault="006274C2" w:rsidP="006274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ПЛАН  ПО </w:t>
      </w:r>
      <w:r w:rsidRPr="008C51CA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ОБРАЗОВАТЕЛЬНЫМ ОБЛАСТЯМ,</w:t>
      </w:r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1CA">
        <w:rPr>
          <w:rFonts w:ascii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8C51CA">
        <w:rPr>
          <w:rFonts w:ascii="Times New Roman" w:hAnsi="Times New Roman" w:cs="Times New Roman"/>
          <w:sz w:val="24"/>
          <w:szCs w:val="24"/>
          <w:lang w:eastAsia="ru-RU"/>
        </w:rPr>
        <w:t xml:space="preserve"> НА РЕШЕНИЕ</w:t>
      </w:r>
    </w:p>
    <w:p w:rsidR="006274C2" w:rsidRPr="008C51CA" w:rsidRDefault="006274C2" w:rsidP="006274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ЗАДАЧ ОСНОВНОЙ ОБРАЗОВАТЕЛЬНОЙ ПРОГРАММЫ ДЕТСКОГО САДА</w:t>
      </w:r>
    </w:p>
    <w:p w:rsidR="006274C2" w:rsidRPr="008C51CA" w:rsidRDefault="006274C2" w:rsidP="006274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ПРОЕКТА</w:t>
      </w:r>
    </w:p>
    <w:p w:rsidR="006274C2" w:rsidRPr="008C51CA" w:rsidRDefault="006274C2" w:rsidP="006274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CA">
        <w:rPr>
          <w:rFonts w:ascii="Times New Roman" w:hAnsi="Times New Roman" w:cs="Times New Roman"/>
          <w:sz w:val="24"/>
          <w:szCs w:val="24"/>
          <w:lang w:eastAsia="ru-RU"/>
        </w:rPr>
        <w:t>«ВИРТУАЛЬНЫЙ ДЕТСКИЙ САД «ПЛАНЕТА ДЕТСТВА»</w:t>
      </w:r>
    </w:p>
    <w:p w:rsidR="006274C2" w:rsidRDefault="006274C2" w:rsidP="006274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4C2" w:rsidRDefault="006274C2" w:rsidP="006274C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для детей старшего </w:t>
      </w:r>
      <w:r w:rsidRPr="00DE0083">
        <w:rPr>
          <w:rFonts w:ascii="Times New Roman" w:hAnsi="Times New Roman" w:cs="Times New Roman"/>
          <w:b/>
          <w:sz w:val="24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</w:t>
      </w:r>
      <w:r>
        <w:rPr>
          <w:rFonts w:ascii="Times New Roman" w:hAnsi="Times New Roman" w:cs="Times New Roman"/>
          <w:b/>
          <w:sz w:val="24"/>
          <w:szCs w:val="28"/>
        </w:rPr>
        <w:t>6-7</w:t>
      </w:r>
      <w:r>
        <w:rPr>
          <w:rFonts w:ascii="Times New Roman" w:hAnsi="Times New Roman" w:cs="Times New Roman"/>
          <w:b/>
          <w:sz w:val="24"/>
          <w:szCs w:val="28"/>
        </w:rPr>
        <w:t xml:space="preserve"> лет)</w:t>
      </w:r>
    </w:p>
    <w:p w:rsidR="006274C2" w:rsidRPr="006274C2" w:rsidRDefault="006274C2" w:rsidP="006274C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7293">
        <w:rPr>
          <w:rFonts w:ascii="Times New Roman" w:hAnsi="Times New Roman" w:cs="Times New Roman"/>
          <w:b/>
          <w:sz w:val="24"/>
          <w:szCs w:val="28"/>
        </w:rPr>
        <w:t xml:space="preserve">тема: «От зернышка к хлебушку» </w:t>
      </w:r>
      <w:r>
        <w:rPr>
          <w:rFonts w:ascii="Times New Roman" w:hAnsi="Times New Roman" w:cs="Times New Roman"/>
          <w:b/>
          <w:sz w:val="24"/>
          <w:szCs w:val="28"/>
        </w:rPr>
        <w:t xml:space="preserve"> с 14.09.20 г. по 18.09.20</w:t>
      </w:r>
      <w:r w:rsidRPr="00667293">
        <w:rPr>
          <w:rFonts w:ascii="Times New Roman" w:hAnsi="Times New Roman" w:cs="Times New Roman"/>
          <w:b/>
          <w:sz w:val="24"/>
          <w:szCs w:val="28"/>
        </w:rPr>
        <w:t>г.</w:t>
      </w:r>
      <w:r w:rsidRPr="00B77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274C2" w:rsidRPr="00385180" w:rsidTr="00856B86">
        <w:tc>
          <w:tcPr>
            <w:tcW w:w="3227" w:type="dxa"/>
          </w:tcPr>
          <w:p w:rsidR="006274C2" w:rsidRPr="00385180" w:rsidRDefault="006274C2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6274C2" w:rsidRPr="00385180" w:rsidRDefault="006274C2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274C2" w:rsidRPr="00385180" w:rsidTr="00856B86">
        <w:trPr>
          <w:trHeight w:val="575"/>
        </w:trPr>
        <w:tc>
          <w:tcPr>
            <w:tcW w:w="3227" w:type="dxa"/>
          </w:tcPr>
          <w:p w:rsidR="006274C2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6274C2" w:rsidRPr="00AF30F3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25A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</w:t>
            </w:r>
            <w:r w:rsidRPr="00FC2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5A0">
              <w:rPr>
                <w:rFonts w:ascii="Times New Roman" w:hAnsi="Times New Roman" w:cs="Times New Roman"/>
                <w:sz w:val="24"/>
                <w:szCs w:val="24"/>
              </w:rPr>
              <w:t>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BAC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просмотр </w:t>
            </w:r>
            <w:r w:rsidRPr="00701A7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52BAC"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 w:rsidRPr="00252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BAC">
              <w:rPr>
                <w:rFonts w:ascii="Times New Roman" w:hAnsi="Times New Roman" w:cs="Times New Roman"/>
                <w:sz w:val="24"/>
                <w:szCs w:val="24"/>
              </w:rPr>
              <w:t xml:space="preserve">фессия хлебороб» </w:t>
            </w:r>
          </w:p>
          <w:p w:rsidR="006274C2" w:rsidRPr="00252BAC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7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профессию»</w:t>
            </w:r>
          </w:p>
          <w:p w:rsidR="006274C2" w:rsidRPr="00252BAC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274C2" w:rsidRDefault="006274C2" w:rsidP="006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</w:t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030118">
              <w:rPr>
                <w:rFonts w:ascii="Times New Roman" w:hAnsi="Times New Roman" w:cs="Times New Roman"/>
                <w:sz w:val="24"/>
                <w:szCs w:val="24"/>
              </w:rPr>
              <w:t>хлебороб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его труде. Прививать ребенку</w:t>
            </w:r>
            <w:r w:rsidRPr="00AC4AB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хлебу.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28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https://infourok.ru/prezentaciya-na-temu-trud-hleboroba-3706008.html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кидает мяч и задает ребенку вопрос,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бросает мяч обратно и отвечает на вопрос. </w:t>
            </w:r>
          </w:p>
          <w:p w:rsidR="006274C2" w:rsidRPr="00AF30F3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Кто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 на тракторе? (Тракторист.)</w:t>
            </w:r>
          </w:p>
          <w:p w:rsidR="006274C2" w:rsidRPr="00AF30F3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Кто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отает на комбайне? (Комбайнер.)</w:t>
            </w:r>
          </w:p>
          <w:p w:rsidR="006274C2" w:rsidRPr="00AF30F3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Кто паш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землю? (Пахарь, землепашец.)</w:t>
            </w:r>
          </w:p>
          <w:p w:rsidR="006274C2" w:rsidRPr="00AF30F3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Кто выращивает хлеб? (Хле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бороб.)</w:t>
            </w:r>
          </w:p>
          <w:p w:rsidR="006274C2" w:rsidRPr="00AF30F3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Кто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аботает на мельнице? (Мельник.)</w:t>
            </w:r>
          </w:p>
          <w:p w:rsidR="006274C2" w:rsidRPr="00252BAC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Кто работает в пекарне? (Пекарь.)</w:t>
            </w:r>
          </w:p>
        </w:tc>
      </w:tr>
      <w:tr w:rsidR="006274C2" w:rsidRPr="00385180" w:rsidTr="00856B86">
        <w:trPr>
          <w:trHeight w:val="845"/>
        </w:trPr>
        <w:tc>
          <w:tcPr>
            <w:tcW w:w="3227" w:type="dxa"/>
          </w:tcPr>
          <w:p w:rsidR="006274C2" w:rsidRPr="00E669E2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E2">
              <w:rPr>
                <w:rFonts w:ascii="Times New Roman" w:hAnsi="Times New Roman" w:cs="Times New Roman"/>
                <w:b/>
                <w:sz w:val="24"/>
                <w:szCs w:val="24"/>
              </w:rPr>
              <w:t>2. ФЭМП «Реши пример»</w:t>
            </w: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571CBD2" wp14:editId="29A52D87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40005</wp:posOffset>
                  </wp:positionV>
                  <wp:extent cx="638175" cy="1176655"/>
                  <wp:effectExtent l="0" t="0" r="9525" b="4445"/>
                  <wp:wrapNone/>
                  <wp:docPr id="123" name="Рисунок 123" descr="https://kladraz.ru/images/photos/d0a5d494c71b6ab26b5a8c1f1528f54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ladraz.ru/images/photos/d0a5d494c71b6ab26b5a8c1f1528f54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60" b="34515"/>
                          <a:stretch/>
                        </pic:blipFill>
                        <pic:spPr bwMode="auto">
                          <a:xfrm>
                            <a:off x="0" y="0"/>
                            <a:ext cx="6381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9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0D05FA5" wp14:editId="14F22159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40005</wp:posOffset>
                  </wp:positionV>
                  <wp:extent cx="617855" cy="1171575"/>
                  <wp:effectExtent l="0" t="0" r="0" b="9525"/>
                  <wp:wrapNone/>
                  <wp:docPr id="122" name="Рисунок 122" descr="https://kladraz.ru/images/photos/d0a5d494c71b6ab26b5a8c1f1528f54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ladraz.ru/images/photos/d0a5d494c71b6ab26b5a8c1f1528f54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38" t="33769" b="3172"/>
                          <a:stretch/>
                        </pic:blipFill>
                        <pic:spPr bwMode="auto">
                          <a:xfrm>
                            <a:off x="0" y="0"/>
                            <a:ext cx="6178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2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4C2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4C2" w:rsidRPr="00385180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6274C2" w:rsidRPr="00E669E2" w:rsidRDefault="006274C2" w:rsidP="006274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2278D">
              <w:rPr>
                <w:b/>
              </w:rPr>
              <w:t>Задание</w:t>
            </w:r>
            <w:r>
              <w:rPr>
                <w:b/>
              </w:rPr>
              <w:t xml:space="preserve">. </w:t>
            </w:r>
            <w:r w:rsidRPr="00E669E2">
              <w:t>У каждого цветка раскрась три лепестка красного цвета так, чтобы сумма цифр на них была равна числу в серединке.</w:t>
            </w:r>
          </w:p>
          <w:p w:rsidR="006274C2" w:rsidRPr="007F0F68" w:rsidRDefault="006274C2" w:rsidP="00856B8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F0F68">
              <w:rPr>
                <w:b/>
                <w:color w:val="111111"/>
              </w:rPr>
              <w:t>Материал:</w:t>
            </w:r>
            <w:r>
              <w:rPr>
                <w:b/>
                <w:color w:val="111111"/>
              </w:rPr>
              <w:t xml:space="preserve"> </w:t>
            </w:r>
            <w:r w:rsidRPr="00E669E2">
              <w:rPr>
                <w:color w:val="111111"/>
              </w:rPr>
              <w:t>красный карандаш</w:t>
            </w:r>
            <w:r>
              <w:rPr>
                <w:color w:val="111111"/>
              </w:rPr>
              <w:t>, цвети с цифрами</w:t>
            </w:r>
            <w:r w:rsidRPr="00E669E2">
              <w:rPr>
                <w:color w:val="111111"/>
              </w:rPr>
              <w:t>.</w:t>
            </w:r>
          </w:p>
        </w:tc>
      </w:tr>
      <w:tr w:rsidR="006274C2" w:rsidRPr="00385180" w:rsidTr="00856B86">
        <w:trPr>
          <w:trHeight w:val="890"/>
        </w:trPr>
        <w:tc>
          <w:tcPr>
            <w:tcW w:w="3227" w:type="dxa"/>
          </w:tcPr>
          <w:p w:rsidR="006274C2" w:rsidRPr="00385180" w:rsidRDefault="006274C2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274C2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грамоте.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ставь предложение» </w:t>
            </w:r>
          </w:p>
          <w:p w:rsidR="006274C2" w:rsidRPr="007F0F68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274C2" w:rsidRPr="00731D70" w:rsidRDefault="006274C2" w:rsidP="006274C2">
            <w:pPr>
              <w:jc w:val="both"/>
              <w:rPr>
                <w:rFonts w:ascii="Times New Roman" w:hAnsi="Times New Roman" w:cs="Times New Roman"/>
              </w:rPr>
            </w:pPr>
            <w:r w:rsidRPr="001F4EA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1D70">
              <w:rPr>
                <w:rFonts w:ascii="Times New Roman" w:hAnsi="Times New Roman" w:cs="Times New Roman"/>
                <w:sz w:val="24"/>
                <w:szCs w:val="24"/>
              </w:rPr>
              <w:t>Мама называет слова, ребенок должен из слов составить предложение.</w:t>
            </w:r>
          </w:p>
          <w:p w:rsidR="006274C2" w:rsidRDefault="006274C2" w:rsidP="008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Например: </w:t>
            </w:r>
            <w:r w:rsidRPr="006F0746">
              <w:rPr>
                <w:rFonts w:ascii="Times New Roman" w:hAnsi="Times New Roman" w:cs="Times New Roman"/>
              </w:rPr>
              <w:t xml:space="preserve">Хлеб, печь, мука, </w:t>
            </w:r>
            <w:proofErr w:type="gramStart"/>
            <w:r w:rsidRPr="006F0746">
              <w:rPr>
                <w:rFonts w:ascii="Times New Roman" w:hAnsi="Times New Roman" w:cs="Times New Roman"/>
              </w:rPr>
              <w:t>из</w:t>
            </w:r>
            <w:proofErr w:type="gramEnd"/>
            <w:r w:rsidRPr="006F0746">
              <w:rPr>
                <w:rFonts w:ascii="Times New Roman" w:hAnsi="Times New Roman" w:cs="Times New Roman"/>
              </w:rPr>
              <w:t>.</w:t>
            </w:r>
            <w:r w:rsidRPr="00F1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Pr="00AF30F3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Pr="00AF30F3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печет.</w:t>
            </w:r>
          </w:p>
          <w:p w:rsidR="006274C2" w:rsidRPr="00AF30F3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пирожки, стоят,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4C2" w:rsidRPr="00AF30F3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4C2" w:rsidRPr="003A088D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несет. </w:t>
            </w:r>
          </w:p>
        </w:tc>
      </w:tr>
      <w:tr w:rsidR="006274C2" w:rsidRPr="00385180" w:rsidTr="00856B86">
        <w:trPr>
          <w:trHeight w:val="1973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4C2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6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6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118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0301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«Любимая сдоба»</w:t>
            </w:r>
            <w:r w:rsidRPr="00030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4C2" w:rsidRPr="00030118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2" w:rsidRPr="00385180" w:rsidRDefault="006274C2" w:rsidP="00856B86">
            <w:pPr>
              <w:pStyle w:val="a5"/>
              <w:shd w:val="clear" w:color="auto" w:fill="FFFFFF"/>
              <w:spacing w:before="0" w:after="0" w:line="294" w:lineRule="atLeast"/>
              <w:rPr>
                <w:b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274C2" w:rsidRPr="000E771D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7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с ребенком кидают друг другу мяч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030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0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хлебобулочное изделие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 очереди, кто больше наз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вет, то и выиграл.</w:t>
            </w:r>
          </w:p>
          <w:p w:rsidR="006274C2" w:rsidRDefault="006274C2" w:rsidP="00856B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F0F68">
              <w:rPr>
                <w:rFonts w:ascii="Times New Roman" w:hAnsi="Times New Roman" w:cs="Times New Roman"/>
                <w:b/>
              </w:rPr>
              <w:t>Материал:</w:t>
            </w:r>
            <w:r>
              <w:rPr>
                <w:rFonts w:ascii="Times New Roman" w:hAnsi="Times New Roman" w:cs="Times New Roman"/>
                <w:b/>
              </w:rPr>
              <w:t xml:space="preserve">  мяч. </w:t>
            </w:r>
          </w:p>
          <w:p w:rsidR="006274C2" w:rsidRPr="00C71658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658">
              <w:rPr>
                <w:rFonts w:ascii="Times New Roman" w:hAnsi="Times New Roman" w:cs="Times New Roman"/>
                <w:sz w:val="24"/>
                <w:szCs w:val="24"/>
              </w:rPr>
              <w:t>Мама загадывает ребенку загадку, ребенок отг</w:t>
            </w:r>
            <w:r w:rsidRPr="00C71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658">
              <w:rPr>
                <w:rFonts w:ascii="Times New Roman" w:hAnsi="Times New Roman" w:cs="Times New Roman"/>
                <w:sz w:val="24"/>
                <w:szCs w:val="24"/>
              </w:rPr>
              <w:t>дывает.</w:t>
            </w:r>
            <w:hyperlink r:id="rId9" w:history="1">
              <w:r w:rsidRPr="00C716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https://www.maam.ru/detskijsad/kartoteka-zagadki-pro-hleb.html</w:t>
              </w:r>
            </w:hyperlink>
            <w:r w:rsidRPr="00C7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4C2" w:rsidRPr="00385180" w:rsidTr="00856B86">
        <w:trPr>
          <w:trHeight w:val="829"/>
        </w:trPr>
        <w:tc>
          <w:tcPr>
            <w:tcW w:w="3227" w:type="dxa"/>
            <w:vMerge w:val="restart"/>
          </w:tcPr>
          <w:p w:rsidR="006274C2" w:rsidRPr="00FE6F4B" w:rsidRDefault="006274C2" w:rsidP="00856B86">
            <w:pPr>
              <w:pStyle w:val="a5"/>
              <w:shd w:val="clear" w:color="auto" w:fill="FFFFFF"/>
              <w:spacing w:before="0" w:after="0" w:line="294" w:lineRule="atLeast"/>
              <w:rPr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F61618" wp14:editId="26BA6A7E">
                  <wp:simplePos x="0" y="0"/>
                  <wp:positionH relativeFrom="column">
                    <wp:posOffset>540056</wp:posOffset>
                  </wp:positionH>
                  <wp:positionV relativeFrom="paragraph">
                    <wp:posOffset>599440</wp:posOffset>
                  </wp:positionV>
                  <wp:extent cx="703909" cy="890587"/>
                  <wp:effectExtent l="0" t="0" r="1270" b="5080"/>
                  <wp:wrapNone/>
                  <wp:docPr id="50" name="Рисунок 50" descr="Теплый хле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плый хле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09" cy="89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0000"/>
              </w:rPr>
              <w:t>3</w:t>
            </w:r>
            <w:r w:rsidRPr="00385180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 </w:t>
            </w:r>
            <w:r w:rsidRPr="00924EA4">
              <w:rPr>
                <w:b/>
                <w:bCs/>
                <w:color w:val="000000"/>
              </w:rPr>
              <w:t>Художественная лит</w:t>
            </w:r>
            <w:r w:rsidRPr="00924EA4">
              <w:rPr>
                <w:b/>
                <w:bCs/>
                <w:color w:val="000000"/>
              </w:rPr>
              <w:t>е</w:t>
            </w:r>
            <w:r w:rsidRPr="00924EA4">
              <w:rPr>
                <w:b/>
                <w:bCs/>
                <w:color w:val="000000"/>
              </w:rPr>
              <w:t>ратура</w:t>
            </w:r>
            <w:r>
              <w:rPr>
                <w:bCs/>
                <w:color w:val="000000"/>
              </w:rPr>
              <w:t xml:space="preserve"> Чтение рассказа К. Паустовский «Теплый хлеб»  </w:t>
            </w:r>
          </w:p>
          <w:p w:rsidR="006274C2" w:rsidRDefault="006274C2" w:rsidP="00856B86">
            <w:pPr>
              <w:pStyle w:val="a5"/>
              <w:shd w:val="clear" w:color="auto" w:fill="FFFFFF"/>
              <w:spacing w:before="0" w:after="0" w:line="294" w:lineRule="atLeast"/>
              <w:rPr>
                <w:bCs/>
                <w:sz w:val="20"/>
                <w:szCs w:val="20"/>
              </w:rPr>
            </w:pPr>
          </w:p>
          <w:p w:rsidR="006274C2" w:rsidRDefault="006274C2" w:rsidP="00856B86">
            <w:pPr>
              <w:pStyle w:val="a5"/>
              <w:shd w:val="clear" w:color="auto" w:fill="FFFFFF"/>
              <w:spacing w:before="0" w:after="0" w:line="294" w:lineRule="atLeast"/>
              <w:rPr>
                <w:bCs/>
                <w:sz w:val="20"/>
                <w:szCs w:val="20"/>
              </w:rPr>
            </w:pPr>
          </w:p>
          <w:p w:rsidR="006274C2" w:rsidRPr="00FE6F4B" w:rsidRDefault="006274C2" w:rsidP="00856B86">
            <w:pPr>
              <w:pStyle w:val="a5"/>
              <w:shd w:val="clear" w:color="auto" w:fill="FFFFFF"/>
              <w:spacing w:before="0" w:after="0" w:line="294" w:lineRule="atLeast"/>
              <w:rPr>
                <w:bCs/>
                <w:color w:val="000000"/>
              </w:rPr>
            </w:pPr>
            <w:r w:rsidRPr="00FE6F4B">
              <w:rPr>
                <w:bCs/>
                <w:sz w:val="20"/>
                <w:szCs w:val="20"/>
              </w:rPr>
              <w:lastRenderedPageBreak/>
              <w:t>Дидактическая игра</w:t>
            </w:r>
            <w:r>
              <w:rPr>
                <w:bCs/>
                <w:sz w:val="20"/>
                <w:szCs w:val="20"/>
              </w:rPr>
              <w:t>:</w:t>
            </w:r>
            <w:r w:rsidRPr="00FE6F4B">
              <w:rPr>
                <w:bCs/>
                <w:sz w:val="20"/>
                <w:szCs w:val="20"/>
              </w:rPr>
              <w:t xml:space="preserve"> «В какой сказке живет хлеб?» </w:t>
            </w:r>
          </w:p>
        </w:tc>
        <w:tc>
          <w:tcPr>
            <w:tcW w:w="6344" w:type="dxa"/>
          </w:tcPr>
          <w:p w:rsidR="006274C2" w:rsidRPr="00FE6F4B" w:rsidRDefault="006274C2" w:rsidP="0062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побеседовать с ребенком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зу, з</w:t>
            </w:r>
            <w:r w:rsidRPr="0041676B">
              <w:rPr>
                <w:rFonts w:ascii="Times New Roman" w:hAnsi="Times New Roman" w:cs="Times New Roman"/>
                <w:sz w:val="24"/>
                <w:szCs w:val="24"/>
              </w:rPr>
              <w:t>адавая вопросы по содержанию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Pr="006274C2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F68">
              <w:rPr>
                <w:rFonts w:ascii="Times New Roman" w:hAnsi="Times New Roman" w:cs="Times New Roman"/>
                <w:b/>
              </w:rPr>
              <w:t>Материал:</w:t>
            </w: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A37">
              <w:rPr>
                <w:rFonts w:ascii="Times New Roman" w:hAnsi="Times New Roman" w:cs="Times New Roman"/>
                <w:sz w:val="24"/>
                <w:szCs w:val="24"/>
              </w:rPr>
              <w:t>мультфильм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4A37">
              <w:rPr>
                <w:rFonts w:ascii="Times New Roman" w:hAnsi="Times New Roman" w:cs="Times New Roman"/>
                <w:sz w:val="24"/>
                <w:szCs w:val="24"/>
              </w:rPr>
              <w:t xml:space="preserve"> книжка.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028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https://nukadeti.ru/skazki/paustovskij-teplyj-khleb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4C2" w:rsidRPr="00385180" w:rsidTr="00856B86">
        <w:trPr>
          <w:trHeight w:val="731"/>
        </w:trPr>
        <w:tc>
          <w:tcPr>
            <w:tcW w:w="3227" w:type="dxa"/>
            <w:vMerge/>
          </w:tcPr>
          <w:p w:rsidR="006274C2" w:rsidRDefault="006274C2" w:rsidP="00856B86">
            <w:pPr>
              <w:pStyle w:val="a5"/>
              <w:shd w:val="clear" w:color="auto" w:fill="FFFFFF"/>
              <w:spacing w:before="0" w:after="0" w:line="294" w:lineRule="atLeast"/>
              <w:rPr>
                <w:bCs/>
                <w:color w:val="000000"/>
              </w:rPr>
            </w:pPr>
          </w:p>
        </w:tc>
        <w:tc>
          <w:tcPr>
            <w:tcW w:w="6344" w:type="dxa"/>
          </w:tcPr>
          <w:p w:rsidR="006274C2" w:rsidRPr="00FE6F4B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3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4C2">
              <w:rPr>
                <w:rFonts w:ascii="Times New Roman" w:hAnsi="Times New Roman"/>
                <w:bCs/>
                <w:sz w:val="24"/>
                <w:szCs w:val="20"/>
              </w:rPr>
              <w:t>Вспомнить с ребенком сказки, в которых упоминается хлеб или хлебобулочные изделия (Колобок, Пет</w:t>
            </w:r>
            <w:bookmarkStart w:id="0" w:name="_GoBack"/>
            <w:bookmarkEnd w:id="0"/>
            <w:r w:rsidRPr="006274C2">
              <w:rPr>
                <w:rFonts w:ascii="Times New Roman" w:hAnsi="Times New Roman"/>
                <w:bCs/>
                <w:sz w:val="24"/>
                <w:szCs w:val="20"/>
              </w:rPr>
              <w:t xml:space="preserve">ушок и </w:t>
            </w:r>
            <w:proofErr w:type="spellStart"/>
            <w:r w:rsidRPr="006274C2">
              <w:rPr>
                <w:rFonts w:ascii="Times New Roman" w:hAnsi="Times New Roman"/>
                <w:bCs/>
                <w:sz w:val="24"/>
                <w:szCs w:val="20"/>
              </w:rPr>
              <w:t>жерновцы</w:t>
            </w:r>
            <w:proofErr w:type="spellEnd"/>
            <w:r w:rsidRPr="006274C2">
              <w:rPr>
                <w:rFonts w:ascii="Times New Roman" w:hAnsi="Times New Roman"/>
                <w:bCs/>
                <w:sz w:val="24"/>
                <w:szCs w:val="20"/>
              </w:rPr>
              <w:t>, Теплый хлеб)</w:t>
            </w:r>
          </w:p>
        </w:tc>
      </w:tr>
      <w:tr w:rsidR="006274C2" w:rsidRPr="00385180" w:rsidTr="00856B86">
        <w:trPr>
          <w:trHeight w:val="414"/>
        </w:trPr>
        <w:tc>
          <w:tcPr>
            <w:tcW w:w="3227" w:type="dxa"/>
          </w:tcPr>
          <w:p w:rsidR="006274C2" w:rsidRPr="00385180" w:rsidRDefault="006274C2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эстетич</w:t>
            </w: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ское развитие  </w:t>
            </w:r>
          </w:p>
          <w:p w:rsidR="006274C2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7">
              <w:rPr>
                <w:rFonts w:ascii="Times New Roman" w:hAnsi="Times New Roman" w:cs="Times New Roman"/>
                <w:sz w:val="24"/>
                <w:szCs w:val="24"/>
              </w:rPr>
              <w:t>1. Лепка «Хлебобулочные изделия» из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C2" w:rsidRPr="002A7AA7" w:rsidRDefault="006274C2" w:rsidP="00856B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77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задает во время рассматривания картинок ребенку вопрос: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рождается </w:t>
            </w:r>
            <w:r w:rsidRPr="000301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 поле)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люди, которые выращивают </w:t>
            </w:r>
            <w:r w:rsidRPr="000301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0301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хл</w:t>
            </w:r>
            <w:r w:rsidRPr="000301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301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боробы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сеют зерно? 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(весной)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из зерна получают муку?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можно спечь из муки?</w:t>
            </w:r>
          </w:p>
          <w:p w:rsidR="006274C2" w:rsidRPr="006D00D2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941A18" wp14:editId="44B9FF02">
                  <wp:simplePos x="0" y="0"/>
                  <wp:positionH relativeFrom="column">
                    <wp:posOffset>-2072005</wp:posOffset>
                  </wp:positionH>
                  <wp:positionV relativeFrom="paragraph">
                    <wp:posOffset>41910</wp:posOffset>
                  </wp:positionV>
                  <wp:extent cx="1906635" cy="1062037"/>
                  <wp:effectExtent l="0" t="0" r="0" b="5080"/>
                  <wp:wrapNone/>
                  <wp:docPr id="51" name="Рисунок 51" descr="http://900igr.net/up/datai/193687/0013-01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900igr.net/up/datai/193687/0013-013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38"/>
                          <a:stretch/>
                        </pic:blipFill>
                        <pic:spPr bwMode="auto">
                          <a:xfrm>
                            <a:off x="0" y="0"/>
                            <a:ext cx="1906635" cy="106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Пальчиковая гимнастика </w:t>
            </w:r>
            <w:r w:rsidRPr="006D00D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D00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Хлеб</w:t>
            </w:r>
            <w:r w:rsidRPr="006D00D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74C2" w:rsidRPr="006D00D2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Муку </w:t>
            </w: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тесто замесили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6D00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bdr w:val="none" w:sz="0" w:space="0" w:color="auto" w:frame="1"/>
                <w:lang w:eastAsia="ru-RU"/>
              </w:rPr>
              <w:t>(Сжимают и разжимают кулачки)</w:t>
            </w:r>
          </w:p>
          <w:p w:rsidR="006274C2" w:rsidRPr="006D00D2" w:rsidRDefault="006274C2" w:rsidP="00856B86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из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теста мы слепили</w:t>
            </w: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D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(Прихлопывают ладошками, </w:t>
            </w:r>
            <w:r w:rsidRPr="006D00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bdr w:val="none" w:sz="0" w:space="0" w:color="auto" w:frame="1"/>
                <w:lang w:eastAsia="ru-RU"/>
              </w:rPr>
              <w:t>«лепят»</w:t>
            </w:r>
            <w:r w:rsidRPr="006D00D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и плюшки, </w:t>
            </w:r>
            <w:r w:rsidRPr="006D00D2">
              <w:rPr>
                <w:rFonts w:ascii="Times New Roman" w:eastAsia="Times New Roman" w:hAnsi="Times New Roman" w:cs="Times New Roman"/>
                <w:i/>
                <w:iCs/>
                <w:szCs w:val="24"/>
                <w:bdr w:val="none" w:sz="0" w:space="0" w:color="auto" w:frame="1"/>
                <w:lang w:eastAsia="ru-RU"/>
              </w:rPr>
              <w:t>(Поочерёдно разгибают пальчики обеих рук, начиная с мизинца)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Сдобные ватрушки,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Булочки и калачи –</w:t>
            </w:r>
          </w:p>
          <w:p w:rsidR="006274C2" w:rsidRPr="006D00D2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мы испечём в печи. </w:t>
            </w:r>
            <w:r w:rsidRPr="006D00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bdr w:val="none" w:sz="0" w:space="0" w:color="auto" w:frame="1"/>
                <w:lang w:eastAsia="ru-RU"/>
              </w:rPr>
              <w:t>(Обе ладошки разворачивают вверх)</w:t>
            </w:r>
          </w:p>
          <w:p w:rsidR="006274C2" w:rsidRPr="006D00D2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вкусно! </w:t>
            </w:r>
            <w:r w:rsidRPr="006D00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bdr w:val="none" w:sz="0" w:space="0" w:color="auto" w:frame="1"/>
                <w:lang w:eastAsia="ru-RU"/>
              </w:rPr>
              <w:t>(Гладят живот)</w:t>
            </w:r>
          </w:p>
          <w:p w:rsidR="006274C2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подумать и выбрать к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хлебобулочные изделия они будут лепить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74C2" w:rsidRDefault="006274C2" w:rsidP="00856B8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Приёмы </w:t>
            </w:r>
            <w:r w:rsidRPr="006D00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6274C2" w:rsidRPr="006D00D2" w:rsidRDefault="006274C2" w:rsidP="00856B8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вылепить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скатываем шарик,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мировываем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кирпичик, напоминавший бу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хлеба</w:t>
            </w: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Бублики и баранки, раскатать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тесто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свернуть палочку в кольцо 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(соединить концы)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Крендельки, раскатыва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сто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прямыми движениями ладоней и свёртываем колбаску по-разному.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Печенье, пряники раскатываем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тесто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круговыми движ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ями, и сплющиваем шарик. 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выполняет 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030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детьми)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 </w:t>
            </w:r>
            <w:r w:rsidRPr="0003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 самым главным в доме?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нужно относиться к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хлебу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274C2" w:rsidRPr="00030118" w:rsidRDefault="006274C2" w:rsidP="00856B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нужно уважать труд людей, выращива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 </w:t>
            </w:r>
            <w:r w:rsidRPr="006D0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хлеб</w:t>
            </w:r>
            <w:r w:rsidRPr="006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274C2" w:rsidRPr="00160946" w:rsidRDefault="006274C2" w:rsidP="00856B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68">
              <w:rPr>
                <w:rFonts w:ascii="Times New Roman" w:hAnsi="Times New Roman" w:cs="Times New Roman"/>
                <w:b/>
              </w:rPr>
              <w:t>Материал: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0D2">
              <w:rPr>
                <w:rFonts w:ascii="Times New Roman" w:hAnsi="Times New Roman" w:cs="Times New Roman"/>
              </w:rPr>
              <w:t>соленое тесто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D00D2">
              <w:rPr>
                <w:rFonts w:ascii="Times New Roman" w:hAnsi="Times New Roman" w:cs="Times New Roman"/>
              </w:rPr>
              <w:t>картинки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118"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11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стек.</w:t>
            </w:r>
          </w:p>
        </w:tc>
      </w:tr>
      <w:tr w:rsidR="006274C2" w:rsidRPr="00385180" w:rsidTr="00856B86">
        <w:trPr>
          <w:trHeight w:val="562"/>
        </w:trPr>
        <w:tc>
          <w:tcPr>
            <w:tcW w:w="3227" w:type="dxa"/>
          </w:tcPr>
          <w:p w:rsidR="006274C2" w:rsidRDefault="006274C2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Рисование </w:t>
            </w:r>
          </w:p>
          <w:p w:rsidR="006274C2" w:rsidRPr="00261704" w:rsidRDefault="006274C2" w:rsidP="0085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04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колоски».</w:t>
            </w:r>
          </w:p>
          <w:p w:rsidR="006274C2" w:rsidRPr="00385180" w:rsidRDefault="006274C2" w:rsidP="0085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E78C5F8" wp14:editId="6A4F978E">
                  <wp:simplePos x="0" y="0"/>
                  <wp:positionH relativeFrom="column">
                    <wp:posOffset>86677</wp:posOffset>
                  </wp:positionH>
                  <wp:positionV relativeFrom="paragraph">
                    <wp:posOffset>358140</wp:posOffset>
                  </wp:positionV>
                  <wp:extent cx="1757363" cy="1277793"/>
                  <wp:effectExtent l="38100" t="38100" r="33655" b="36830"/>
                  <wp:wrapNone/>
                  <wp:docPr id="52" name="Рисунок 52" descr="https://www.maam.ru/images/users/photos/medium/3aaabcc9f215ed7e28fdef127a397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maam.ru/images/users/photos/medium/3aaabcc9f215ed7e28fdef127a3973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2" t="7458" r="4546"/>
                          <a:stretch/>
                        </pic:blipFill>
                        <pic:spPr bwMode="auto">
                          <a:xfrm>
                            <a:off x="0" y="0"/>
                            <a:ext cx="1757363" cy="12777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4" w:type="dxa"/>
          </w:tcPr>
          <w:p w:rsidR="006274C2" w:rsidRPr="00E24FF3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1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704">
              <w:rPr>
                <w:rFonts w:ascii="Times New Roman" w:hAnsi="Times New Roman" w:cs="Times New Roman"/>
                <w:sz w:val="24"/>
                <w:szCs w:val="24"/>
              </w:rPr>
              <w:t>Мама показывает картинку, на которой нарис</w:t>
            </w:r>
            <w:r w:rsidRPr="00261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704">
              <w:rPr>
                <w:rFonts w:ascii="Times New Roman" w:hAnsi="Times New Roman" w:cs="Times New Roman"/>
                <w:sz w:val="24"/>
                <w:szCs w:val="24"/>
              </w:rPr>
              <w:t>ван пейзаж.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Пейзаж – это жанр искусства, изображающий природу или какую-нибудь местность </w:t>
            </w:r>
            <w:r w:rsidRPr="00CF148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(лес, роща, поле, и т. 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Давайте рассмотрим наш пейзаж, что на нем </w:t>
            </w:r>
            <w:r w:rsidRPr="00E24FF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нарисовано</w:t>
            </w:r>
            <w:r w:rsidRPr="00E24FF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(Поле.</w:t>
            </w:r>
            <w:proofErr w:type="gramEnd"/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Пшеничное поле. </w:t>
            </w:r>
            <w:proofErr w:type="gramStart"/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Небо.)</w:t>
            </w:r>
            <w:proofErr w:type="gramEnd"/>
          </w:p>
          <w:p w:rsidR="006274C2" w:rsidRPr="00CF1489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Как художник изобразил поле, небо?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(Поле жёлтого цвета).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Почему поле жёлтого цвета? </w:t>
            </w:r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(Потому, что оно с</w:t>
            </w:r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</w:t>
            </w:r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стоит из </w:t>
            </w:r>
            <w:r w:rsidRPr="00E24FF3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колосков</w:t>
            </w:r>
            <w:r w:rsidRPr="00E24FF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 а они жёлтого цвета).</w:t>
            </w:r>
          </w:p>
          <w:p w:rsidR="006274C2" w:rsidRPr="00CF1489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Сначала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подготовим фон для рисунка</w:t>
            </w: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оном нам посл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жит голубое небо и пшеничное поле жёлтого цвета.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ебо должно быть прозрачным,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для этого мы наносим на бумагу кистью чистую воду и добавляем каплю краски</w:t>
            </w: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верхняя часть листа – синяя краска, нижняя часть листа -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жёлтая. И разгоняем мокрой кистью краску по мокрой 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поверхности листа бума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F148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(показ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мамы</w:t>
            </w:r>
            <w:r w:rsidRPr="00CF148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Подождем немного, пока лист подсохнет.</w:t>
            </w:r>
          </w:p>
          <w:p w:rsidR="006274C2" w:rsidRPr="00CF1489" w:rsidRDefault="006274C2" w:rsidP="00856B86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ачинаем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 колосок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F148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(Показ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мамы</w:t>
            </w:r>
            <w:r w:rsidRPr="00CF148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274C2" w:rsidRPr="00CF1489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Набираем на кисть краску жёлтого цвета и рисуем стебель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колоса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далее снова набираем краску и путём </w:t>
            </w:r>
            <w:proofErr w:type="spellStart"/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прим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кивания</w:t>
            </w:r>
            <w:proofErr w:type="spellEnd"/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ворса кисти рисуем зёрна в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колосе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274C2" w:rsidRPr="006C5C2A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Обращаю внимание детей на то, что основным фоном я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ляется поле, а в поле растёт великое множество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колосков</w:t>
            </w: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Поэтому можно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нарисовать колосков сколько захочешь</w:t>
            </w: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6274C2" w:rsidRPr="00CF1489" w:rsidRDefault="006274C2" w:rsidP="00856B86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 окончании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рисования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рассматриваем рисунки.</w:t>
            </w:r>
          </w:p>
          <w:p w:rsidR="006274C2" w:rsidRPr="006C5C2A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Очень красив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 пшеничн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 поля и 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колосья у 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ас получ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C5C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лись</w:t>
            </w:r>
            <w:r w:rsidRPr="006C5C2A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CF14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небо самое настоящее синее и голу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бое!</w:t>
            </w:r>
          </w:p>
          <w:p w:rsidR="006274C2" w:rsidRPr="00CF1489" w:rsidRDefault="006274C2" w:rsidP="006274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68">
              <w:rPr>
                <w:rFonts w:ascii="Times New Roman" w:hAnsi="Times New Roman" w:cs="Times New Roman"/>
                <w:b/>
              </w:rPr>
              <w:t>Материал: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1489">
              <w:rPr>
                <w:rFonts w:ascii="Times New Roman" w:hAnsi="Times New Roman" w:cs="Times New Roman"/>
                <w:sz w:val="24"/>
                <w:szCs w:val="24"/>
              </w:rPr>
              <w:t>Репродукции картин с изображением пшени</w:t>
            </w:r>
            <w:r w:rsidRPr="00CF14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полей, пшеничных колосьев. А</w:t>
            </w:r>
            <w:r w:rsidRPr="00CF1489">
              <w:rPr>
                <w:rFonts w:ascii="Times New Roman" w:hAnsi="Times New Roman" w:cs="Times New Roman"/>
                <w:sz w:val="24"/>
                <w:szCs w:val="24"/>
              </w:rPr>
              <w:t>льбомные листы фо</w:t>
            </w:r>
            <w:r w:rsidRPr="00CF1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489"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  <w:proofErr w:type="gramStart"/>
            <w:r w:rsidRPr="00CF14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89">
              <w:rPr>
                <w:rFonts w:ascii="Times New Roman" w:hAnsi="Times New Roman" w:cs="Times New Roman"/>
                <w:sz w:val="24"/>
                <w:szCs w:val="24"/>
              </w:rPr>
              <w:t>4, гуашь, акварель, кисти, подставки для кистей, банки с водой, салфетки.</w:t>
            </w:r>
          </w:p>
        </w:tc>
      </w:tr>
    </w:tbl>
    <w:p w:rsidR="006274C2" w:rsidRPr="00673717" w:rsidRDefault="006274C2" w:rsidP="00627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C2" w:rsidRDefault="006274C2" w:rsidP="006274C2"/>
    <w:p w:rsidR="006274C2" w:rsidRDefault="006274C2" w:rsidP="006274C2"/>
    <w:p w:rsidR="006274C2" w:rsidRDefault="006274C2" w:rsidP="006274C2"/>
    <w:p w:rsidR="006274C2" w:rsidRDefault="006274C2" w:rsidP="006274C2"/>
    <w:p w:rsidR="00A37E57" w:rsidRDefault="006274C2"/>
    <w:sectPr w:rsidR="00A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32"/>
    <w:rsid w:val="003A6B9A"/>
    <w:rsid w:val="006274C2"/>
    <w:rsid w:val="00672D32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74C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2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7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74C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2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adraz.ru/photos/photo1435.html" TargetMode="External"/><Relationship Id="rId11" Type="http://schemas.openxmlformats.org/officeDocument/2006/relationships/hyperlink" Target="https://nukadeti.ru/skazki/paustovskij-teplyj-khleb" TargetMode="External"/><Relationship Id="rId5" Type="http://schemas.openxmlformats.org/officeDocument/2006/relationships/hyperlink" Target="https://infourok.ru/prezentaciya-na-temu-trud-hleboroba-3706008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artoteka-zagadki-pro-hle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2</cp:revision>
  <dcterms:created xsi:type="dcterms:W3CDTF">2020-11-29T14:01:00Z</dcterms:created>
  <dcterms:modified xsi:type="dcterms:W3CDTF">2020-11-29T14:01:00Z</dcterms:modified>
</cp:coreProperties>
</file>