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03" w:rsidRDefault="00FE0203" w:rsidP="00FE0203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 xml:space="preserve">ПЛАН </w:t>
      </w:r>
      <w:r>
        <w:rPr>
          <w:rFonts w:ascii="Times New Roman" w:hAnsi="Times New Roman" w:cs="Times New Roman"/>
          <w:sz w:val="24"/>
          <w:lang w:eastAsia="ru-RU"/>
        </w:rPr>
        <w:t xml:space="preserve"> ПО </w:t>
      </w:r>
      <w:r>
        <w:rPr>
          <w:rFonts w:ascii="Times New Roman" w:hAnsi="Times New Roman" w:cs="Times New Roman"/>
          <w:iCs/>
          <w:sz w:val="24"/>
          <w:lang w:eastAsia="ru-RU"/>
        </w:rPr>
        <w:t>ОБРАЗОВАТЕЛЬНЫМ ОБЛАСТЯМ</w:t>
      </w:r>
      <w:r w:rsidRPr="00A33BC2">
        <w:rPr>
          <w:rFonts w:ascii="Times New Roman" w:hAnsi="Times New Roman" w:cs="Times New Roman"/>
          <w:iCs/>
          <w:sz w:val="24"/>
          <w:lang w:eastAsia="ru-RU"/>
        </w:rPr>
        <w:t>,</w:t>
      </w:r>
      <w:r>
        <w:rPr>
          <w:rFonts w:ascii="Times New Roman" w:hAnsi="Times New Roman" w:cs="Times New Roman"/>
          <w:sz w:val="24"/>
          <w:lang w:eastAsia="ru-RU"/>
        </w:rPr>
        <w:t xml:space="preserve"> НАПРАВЛЕННЫХ</w:t>
      </w:r>
      <w:r w:rsidRPr="00A33BC2">
        <w:rPr>
          <w:rFonts w:ascii="Times New Roman" w:hAnsi="Times New Roman" w:cs="Times New Roman"/>
          <w:sz w:val="24"/>
          <w:lang w:eastAsia="ru-RU"/>
        </w:rPr>
        <w:t xml:space="preserve"> НА РЕШЕНИЕ ЗАДАЧ ОСНОВНОЙ ОБРАЗОВАТЕЛЬНОЙ ПРОГРАММЫ ДЕТСКОГО САДА В РАМКАХ РЕАЛИЗАЦИИ ПРОЕКТА </w:t>
      </w:r>
    </w:p>
    <w:p w:rsidR="00FE0203" w:rsidRPr="00A33BC2" w:rsidRDefault="00FE0203" w:rsidP="00FE0203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>«ВИРТУАЛЬНЫЙ ДЕТСКИЙ САД «</w:t>
      </w:r>
      <w:r>
        <w:rPr>
          <w:rFonts w:ascii="Times New Roman" w:hAnsi="Times New Roman" w:cs="Times New Roman"/>
          <w:sz w:val="24"/>
          <w:lang w:eastAsia="ru-RU"/>
        </w:rPr>
        <w:t>ПЛАНЕТА ДЕТСТВА</w:t>
      </w:r>
      <w:r w:rsidRPr="00A33BC2">
        <w:rPr>
          <w:rFonts w:ascii="Times New Roman" w:hAnsi="Times New Roman" w:cs="Times New Roman"/>
          <w:sz w:val="24"/>
          <w:lang w:eastAsia="ru-RU"/>
        </w:rPr>
        <w:t>»</w:t>
      </w:r>
    </w:p>
    <w:p w:rsidR="00FE0203" w:rsidRDefault="00FE0203" w:rsidP="00FE0203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06528" w:rsidRPr="00A33BC2" w:rsidRDefault="00F526D3" w:rsidP="00A06528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526D3">
        <w:rPr>
          <w:rFonts w:ascii="Times New Roman" w:hAnsi="Times New Roman" w:cs="Times New Roman"/>
          <w:sz w:val="24"/>
          <w:lang w:eastAsia="ru-RU"/>
        </w:rPr>
        <w:t>(22.03.2021-26.03.2021)</w:t>
      </w:r>
    </w:p>
    <w:p w:rsidR="00A06528" w:rsidRPr="002A604E" w:rsidRDefault="00A06528" w:rsidP="00A065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B01717"/>
          <w:sz w:val="24"/>
          <w:szCs w:val="33"/>
          <w:lang w:eastAsia="ru-RU"/>
        </w:rPr>
      </w:pPr>
    </w:p>
    <w:p w:rsidR="00A06528" w:rsidRDefault="00A06528" w:rsidP="00A065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детей младшего дошкольного возраста</w:t>
      </w:r>
      <w:r w:rsidRPr="002A60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</w:p>
    <w:p w:rsidR="00A06528" w:rsidRDefault="00A06528" w:rsidP="00A065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</w:t>
      </w:r>
      <w:r w:rsidR="00F526D3" w:rsidRPr="00F526D3">
        <w:rPr>
          <w:rFonts w:ascii="Times New Roman" w:hAnsi="Times New Roman" w:cs="Times New Roman"/>
          <w:sz w:val="24"/>
        </w:rPr>
        <w:t>«Животные жарких стран».</w:t>
      </w:r>
    </w:p>
    <w:p w:rsidR="00FE0203" w:rsidRDefault="00FE0203" w:rsidP="00FE02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6350"/>
      </w:tblGrid>
      <w:tr w:rsidR="00FE0203" w:rsidTr="00942B72">
        <w:tc>
          <w:tcPr>
            <w:tcW w:w="3085" w:type="dxa"/>
            <w:vAlign w:val="center"/>
          </w:tcPr>
          <w:p w:rsidR="00FE0203" w:rsidRPr="002A604E" w:rsidRDefault="00FE0203" w:rsidP="00942B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6486" w:type="dxa"/>
            <w:vAlign w:val="center"/>
          </w:tcPr>
          <w:p w:rsidR="00FE0203" w:rsidRPr="002A604E" w:rsidRDefault="00FE0203" w:rsidP="00942B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FE0203" w:rsidTr="00942B72">
        <w:tc>
          <w:tcPr>
            <w:tcW w:w="3085" w:type="dxa"/>
          </w:tcPr>
          <w:p w:rsidR="00FE0203" w:rsidRDefault="00FE0203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</w:rPr>
              <w:t>ое развитие (окружающий мир):</w:t>
            </w:r>
          </w:p>
          <w:p w:rsidR="006022A2" w:rsidRPr="008409EB" w:rsidRDefault="00FE0203" w:rsidP="00A06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604E">
              <w:rPr>
                <w:rFonts w:ascii="Times New Roman" w:hAnsi="Times New Roman" w:cs="Times New Roman"/>
                <w:sz w:val="24"/>
              </w:rPr>
              <w:t>Тема «</w:t>
            </w:r>
            <w:r w:rsidR="00F52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Африка</w:t>
            </w:r>
            <w:r w:rsidR="006022A2" w:rsidRPr="00840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FE0203" w:rsidRDefault="00FE0203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6022A2" w:rsidRPr="008409EB" w:rsidRDefault="00FE0203" w:rsidP="00602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6022A2" w:rsidRPr="00840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</w:t>
            </w:r>
            <w:r w:rsidR="00F52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Африкой</w:t>
            </w:r>
            <w:r w:rsidR="006022A2" w:rsidRPr="00840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местом обитания </w:t>
            </w:r>
            <w:r w:rsidR="00F52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животных жарких стран</w:t>
            </w:r>
            <w:r w:rsidR="006022A2" w:rsidRPr="00840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Дать представления об образе жизни </w:t>
            </w:r>
            <w:r w:rsidR="00F52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животных</w:t>
            </w:r>
            <w:r w:rsidR="006022A2" w:rsidRPr="00840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естественных природных условиях.</w:t>
            </w:r>
          </w:p>
          <w:p w:rsidR="00FE0203" w:rsidRPr="006022A2" w:rsidRDefault="006022A2" w:rsidP="00F526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</w:t>
            </w:r>
            <w:r w:rsidRPr="00840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  <w:r w:rsidR="00F526D3" w:rsidRPr="00F52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лото «животные жарких стран»</w:t>
            </w:r>
          </w:p>
        </w:tc>
      </w:tr>
      <w:tr w:rsidR="00FE0203" w:rsidTr="00942B72">
        <w:tc>
          <w:tcPr>
            <w:tcW w:w="3085" w:type="dxa"/>
          </w:tcPr>
          <w:p w:rsidR="00FE0203" w:rsidRDefault="00FE0203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7050D5" w:rsidRPr="00A065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ОБЖ. </w:t>
            </w:r>
            <w:r w:rsidR="007050D5" w:rsidRPr="00A065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«Опасности вокруг нас».</w:t>
            </w:r>
          </w:p>
        </w:tc>
        <w:tc>
          <w:tcPr>
            <w:tcW w:w="6486" w:type="dxa"/>
          </w:tcPr>
          <w:p w:rsidR="00FE0203" w:rsidRDefault="00FE0203" w:rsidP="00942B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D57A16">
              <w:rPr>
                <w:rFonts w:ascii="Times New Roman" w:hAnsi="Times New Roman" w:cs="Times New Roman"/>
                <w:sz w:val="24"/>
              </w:rPr>
              <w:t>Предложить детям рассмотреть картинки по безопасности.</w:t>
            </w:r>
          </w:p>
          <w:p w:rsidR="006F382F" w:rsidRPr="00A06528" w:rsidRDefault="006F382F" w:rsidP="007B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Д/и </w:t>
            </w:r>
            <w:r w:rsidR="007B4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B4BC2" w:rsidRPr="007B4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ыбрать карточки для оказания первой медицинской помощи при резаной ране и последовательно их вы</w:t>
            </w:r>
            <w:r w:rsidR="007B4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ложить (промыть рану, наложить </w:t>
            </w:r>
            <w:r w:rsidR="007B4BC2" w:rsidRPr="007B4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стерильную повязку, вызвать врача)</w:t>
            </w:r>
          </w:p>
        </w:tc>
      </w:tr>
      <w:tr w:rsidR="00FE0203" w:rsidTr="00942B72">
        <w:tc>
          <w:tcPr>
            <w:tcW w:w="3085" w:type="dxa"/>
          </w:tcPr>
          <w:p w:rsidR="00FE0203" w:rsidRDefault="00FE0203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Познавательное развитие (математика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- ФЭМП</w:t>
            </w:r>
            <w:r w:rsidRPr="002A604E">
              <w:rPr>
                <w:rFonts w:ascii="Times New Roman" w:hAnsi="Times New Roman" w:cs="Times New Roman"/>
                <w:sz w:val="24"/>
              </w:rPr>
              <w:t>)</w:t>
            </w:r>
          </w:p>
          <w:p w:rsidR="00FE0203" w:rsidRDefault="00FE0203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1.Тема</w:t>
            </w:r>
            <w:r w:rsidR="00A0652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382F" w:rsidRPr="002C432B">
              <w:rPr>
                <w:rFonts w:ascii="Times New Roman" w:hAnsi="Times New Roman"/>
                <w:sz w:val="24"/>
                <w:szCs w:val="24"/>
              </w:rPr>
              <w:t>Количество. Величина.</w:t>
            </w:r>
          </w:p>
        </w:tc>
        <w:tc>
          <w:tcPr>
            <w:tcW w:w="6486" w:type="dxa"/>
          </w:tcPr>
          <w:p w:rsidR="00FE0203" w:rsidRDefault="00FE0203" w:rsidP="00942B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6F382F" w:rsidRPr="002C432B">
              <w:rPr>
                <w:rFonts w:ascii="Times New Roman" w:hAnsi="Times New Roman"/>
                <w:sz w:val="24"/>
                <w:szCs w:val="24"/>
              </w:rPr>
              <w:t>Совершенствовать умения детей сравнивать два предмета по длине, результаты сравнения обозначать словами длинный</w:t>
            </w:r>
            <w:r w:rsidR="006F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82F" w:rsidRPr="002C432B">
              <w:rPr>
                <w:rFonts w:ascii="Times New Roman" w:hAnsi="Times New Roman"/>
                <w:sz w:val="24"/>
                <w:szCs w:val="24"/>
              </w:rPr>
              <w:t>-</w:t>
            </w:r>
            <w:r w:rsidR="006F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82F" w:rsidRPr="002C432B">
              <w:rPr>
                <w:rFonts w:ascii="Times New Roman" w:hAnsi="Times New Roman"/>
                <w:sz w:val="24"/>
                <w:szCs w:val="24"/>
              </w:rPr>
              <w:t>короткий, длиннее</w:t>
            </w:r>
            <w:r w:rsidR="006F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82F" w:rsidRPr="002C432B">
              <w:rPr>
                <w:rFonts w:ascii="Times New Roman" w:hAnsi="Times New Roman"/>
                <w:sz w:val="24"/>
                <w:szCs w:val="24"/>
              </w:rPr>
              <w:t>-</w:t>
            </w:r>
            <w:r w:rsidR="006F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82F" w:rsidRPr="002C432B">
              <w:rPr>
                <w:rFonts w:ascii="Times New Roman" w:hAnsi="Times New Roman"/>
                <w:sz w:val="24"/>
                <w:szCs w:val="24"/>
              </w:rPr>
              <w:t>короче, одинаковые по длине.</w:t>
            </w:r>
          </w:p>
        </w:tc>
      </w:tr>
      <w:tr w:rsidR="00FE0203" w:rsidTr="00942B72">
        <w:tc>
          <w:tcPr>
            <w:tcW w:w="3085" w:type="dxa"/>
          </w:tcPr>
          <w:p w:rsidR="00FE0203" w:rsidRDefault="00FE0203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A604E">
              <w:rPr>
                <w:rFonts w:ascii="Times New Roman" w:hAnsi="Times New Roman" w:cs="Times New Roman"/>
                <w:sz w:val="24"/>
              </w:rPr>
              <w:t>Тема «</w:t>
            </w:r>
            <w:proofErr w:type="gramStart"/>
            <w:r w:rsidRPr="002A604E">
              <w:rPr>
                <w:rFonts w:ascii="Times New Roman" w:hAnsi="Times New Roman" w:cs="Times New Roman"/>
                <w:sz w:val="24"/>
              </w:rPr>
              <w:t>Один-много</w:t>
            </w:r>
            <w:proofErr w:type="gramEnd"/>
            <w:r w:rsidRPr="002A604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486" w:type="dxa"/>
          </w:tcPr>
          <w:p w:rsidR="00FE0203" w:rsidRDefault="00FE0203" w:rsidP="00942B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Задание: Упражнение «Сделай, как я». Мама выполняет прыжки, шаги и другие движения и предлагает повторить ребёнку столько раз, сколько выполнила она</w:t>
            </w:r>
            <w:proofErr w:type="gramStart"/>
            <w:r w:rsidRPr="002A604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A604E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2A604E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2A604E">
              <w:rPr>
                <w:rFonts w:ascii="Times New Roman" w:hAnsi="Times New Roman" w:cs="Times New Roman"/>
                <w:sz w:val="24"/>
              </w:rPr>
              <w:t xml:space="preserve">дин, много) Упражнение: «Найди свой цвет». Мама предлагает ребёнку разложить бабочек на соответствующий цветок. (Красная бабочка, на красный цветок и </w:t>
            </w:r>
            <w:proofErr w:type="spellStart"/>
            <w:r w:rsidRPr="002A604E">
              <w:rPr>
                <w:rFonts w:ascii="Times New Roman" w:hAnsi="Times New Roman" w:cs="Times New Roman"/>
                <w:sz w:val="24"/>
              </w:rPr>
              <w:t>тд</w:t>
            </w:r>
            <w:proofErr w:type="spellEnd"/>
            <w:r w:rsidRPr="002A604E">
              <w:rPr>
                <w:rFonts w:ascii="Times New Roman" w:hAnsi="Times New Roman" w:cs="Times New Roman"/>
                <w:sz w:val="24"/>
              </w:rPr>
              <w:t>.) Упражнение «Когда это бывает?» Мама произносит предложение «Мы завтракаем утром, а обедаем… Мы встаём утром, а ложимся …» Дети дополняют предложения.</w:t>
            </w:r>
          </w:p>
        </w:tc>
      </w:tr>
      <w:tr w:rsidR="00FE0203" w:rsidTr="00942B72">
        <w:tc>
          <w:tcPr>
            <w:tcW w:w="3085" w:type="dxa"/>
          </w:tcPr>
          <w:p w:rsidR="00FE0203" w:rsidRDefault="00FE0203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  <w:p w:rsidR="00D57A16" w:rsidRPr="002C432B" w:rsidRDefault="00FE0203" w:rsidP="00A06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604E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7A16" w:rsidRPr="002C432B">
              <w:rPr>
                <w:rFonts w:ascii="Times New Roman" w:hAnsi="Times New Roman"/>
                <w:color w:val="000000"/>
                <w:sz w:val="24"/>
                <w:szCs w:val="24"/>
              </w:rPr>
              <w:t>«Строим дом»</w:t>
            </w:r>
          </w:p>
          <w:p w:rsidR="00FE0203" w:rsidRDefault="00D57A16" w:rsidP="00A06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Toc45310203"/>
            <w:bookmarkStart w:id="1" w:name="_Toc45311117"/>
            <w:r w:rsidRPr="002C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</w:t>
            </w:r>
            <w:bookmarkEnd w:id="0"/>
            <w:bookmarkEnd w:id="1"/>
          </w:p>
          <w:p w:rsidR="00712F89" w:rsidRDefault="00712F89" w:rsidP="00A06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6335" w:rsidRDefault="00560CFF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0CFF">
              <w:rPr>
                <w:rFonts w:ascii="Times New Roman" w:hAnsi="Times New Roman" w:cs="Times New Roman"/>
                <w:sz w:val="24"/>
              </w:rPr>
              <w:drawing>
                <wp:inline distT="0" distB="0" distL="0" distR="0">
                  <wp:extent cx="1908313" cy="1250730"/>
                  <wp:effectExtent l="0" t="0" r="0" b="0"/>
                  <wp:docPr id="2" name="Рисунок 2" descr="https://s.poembook.ru/theme/89/e2/bb/b346ad1e915c67ad601330ce992fbc6662aa76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poembook.ru/theme/89/e2/bb/b346ad1e915c67ad601330ce992fbc6662aa76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063" cy="125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26778" w:rsidRDefault="00FE0203" w:rsidP="00326778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3910DD">
              <w:rPr>
                <w:rFonts w:ascii="Times New Roman" w:hAnsi="Times New Roman" w:cs="Times New Roman"/>
              </w:rPr>
              <w:t>Задание:</w:t>
            </w:r>
            <w:r w:rsidR="003009B1" w:rsidRPr="003910DD">
              <w:rPr>
                <w:rFonts w:ascii="Times New Roman" w:hAnsi="Times New Roman" w:cs="Times New Roman"/>
              </w:rPr>
              <w:t xml:space="preserve"> Предложить рассмотреть картину и ответить на вопросы:</w:t>
            </w:r>
            <w:r w:rsidRPr="003910DD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="003009B1" w:rsidRPr="003910D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Посмотрите, </w:t>
            </w:r>
            <w:r w:rsidR="0032677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КАКИЕ ЖИВОТНЫЕ ИЗОБРАЖЕНЫ</w:t>
            </w:r>
            <w:r w:rsidR="003009B1" w:rsidRPr="003910D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? </w:t>
            </w:r>
          </w:p>
          <w:p w:rsidR="00326778" w:rsidRPr="00286335" w:rsidRDefault="00326778" w:rsidP="0032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Какого цвета каждое животное?  Что они делают? Кто больше, а кто меньше? Какие звуки они издают? Сколько бабочек сосчитать. Сколько пальм?</w:t>
            </w:r>
          </w:p>
          <w:p w:rsidR="00286335" w:rsidRPr="00286335" w:rsidRDefault="00286335" w:rsidP="003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F89" w:rsidTr="00942B72">
        <w:tc>
          <w:tcPr>
            <w:tcW w:w="3085" w:type="dxa"/>
          </w:tcPr>
          <w:p w:rsidR="00712F89" w:rsidRDefault="00712F89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Лепка.</w:t>
            </w:r>
          </w:p>
          <w:p w:rsidR="00712F89" w:rsidRDefault="00712F89" w:rsidP="00A06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26778">
              <w:rPr>
                <w:rFonts w:ascii="Times New Roman" w:hAnsi="Times New Roman"/>
                <w:sz w:val="24"/>
                <w:szCs w:val="24"/>
              </w:rPr>
              <w:t>Бигимот</w:t>
            </w:r>
            <w:proofErr w:type="spellEnd"/>
          </w:p>
          <w:p w:rsidR="002B7B7B" w:rsidRDefault="002B7B7B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712F89" w:rsidRDefault="00712F89" w:rsidP="003267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Задание: Рассмотреть с ребёнком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26778">
              <w:rPr>
                <w:rFonts w:ascii="Times New Roman" w:hAnsi="Times New Roman" w:cs="Times New Roman"/>
                <w:sz w:val="24"/>
              </w:rPr>
              <w:t>бигимота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определить на,  что похожи: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6778">
              <w:rPr>
                <w:rFonts w:ascii="Times New Roman" w:hAnsi="Times New Roman"/>
                <w:sz w:val="24"/>
                <w:szCs w:val="24"/>
              </w:rPr>
              <w:t>ноги</w:t>
            </w:r>
            <w:r w:rsidRPr="002C432B">
              <w:rPr>
                <w:rFonts w:ascii="Times New Roman" w:hAnsi="Times New Roman"/>
                <w:sz w:val="24"/>
                <w:szCs w:val="24"/>
              </w:rPr>
              <w:t xml:space="preserve"> - толстый столбик, головка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3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32B">
              <w:rPr>
                <w:rFonts w:ascii="Times New Roman" w:hAnsi="Times New Roman"/>
                <w:sz w:val="24"/>
                <w:szCs w:val="24"/>
              </w:rPr>
              <w:t xml:space="preserve">шар, </w:t>
            </w:r>
            <w:r w:rsidR="00326778">
              <w:rPr>
                <w:rFonts w:ascii="Times New Roman" w:hAnsi="Times New Roman"/>
                <w:sz w:val="24"/>
                <w:szCs w:val="24"/>
              </w:rPr>
              <w:t>туловищ</w:t>
            </w:r>
            <w:proofErr w:type="gramStart"/>
            <w:r w:rsidR="0032677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326778">
              <w:rPr>
                <w:rFonts w:ascii="Times New Roman" w:hAnsi="Times New Roman"/>
                <w:sz w:val="24"/>
                <w:szCs w:val="24"/>
              </w:rPr>
              <w:t xml:space="preserve"> овал</w:t>
            </w:r>
            <w:r w:rsidRPr="002C432B">
              <w:rPr>
                <w:rFonts w:ascii="Times New Roman" w:hAnsi="Times New Roman"/>
                <w:sz w:val="24"/>
                <w:szCs w:val="24"/>
              </w:rPr>
              <w:t xml:space="preserve">. Закреплять умение раскатывать </w:t>
            </w:r>
            <w:r w:rsidR="00326778">
              <w:rPr>
                <w:rFonts w:ascii="Times New Roman" w:hAnsi="Times New Roman"/>
                <w:sz w:val="24"/>
                <w:szCs w:val="24"/>
              </w:rPr>
              <w:t>пластилин</w:t>
            </w:r>
            <w:r w:rsidRPr="002C432B">
              <w:rPr>
                <w:rFonts w:ascii="Times New Roman" w:hAnsi="Times New Roman"/>
                <w:sz w:val="24"/>
                <w:szCs w:val="24"/>
              </w:rPr>
              <w:t xml:space="preserve"> прямыми движениями и кругообразными движениями.</w:t>
            </w:r>
          </w:p>
        </w:tc>
      </w:tr>
      <w:tr w:rsidR="00712F89" w:rsidTr="00942B72">
        <w:tc>
          <w:tcPr>
            <w:tcW w:w="3085" w:type="dxa"/>
          </w:tcPr>
          <w:p w:rsidR="00712F89" w:rsidRDefault="00712F89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Рисование.</w:t>
            </w:r>
          </w:p>
          <w:p w:rsidR="00712F89" w:rsidRDefault="00712F89" w:rsidP="003267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604E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F8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32677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Африку</w:t>
            </w:r>
            <w:r w:rsidRPr="00712F8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6486" w:type="dxa"/>
          </w:tcPr>
          <w:p w:rsidR="00712F89" w:rsidRDefault="00712F89" w:rsidP="00712F89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F89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>
              <w:rPr>
                <w:shd w:val="clear" w:color="auto" w:fill="FFFFFF"/>
              </w:rPr>
              <w:t> </w:t>
            </w:r>
            <w:r w:rsidRPr="00712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Предложить самостоятельно рассматривать иллюстрации, выделять особенности </w:t>
            </w:r>
            <w:r w:rsidR="003267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животных</w:t>
            </w:r>
            <w:r w:rsidRPr="00712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рисовать их.</w:t>
            </w:r>
          </w:p>
          <w:p w:rsidR="002B7B7B" w:rsidRPr="00712F89" w:rsidRDefault="002B7B7B" w:rsidP="00712F89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Пальчиковая гимнастика:</w:t>
            </w:r>
          </w:p>
          <w:p w:rsidR="002B7B7B" w:rsidRPr="002A604E" w:rsidRDefault="00C36920" w:rsidP="00712F89">
            <w:pPr>
              <w:pStyle w:val="a8"/>
            </w:pPr>
            <w:r w:rsidRPr="00C36920">
              <w:drawing>
                <wp:inline distT="0" distB="0" distL="0" distR="0" wp14:anchorId="7E3D1608" wp14:editId="08833469">
                  <wp:extent cx="1057523" cy="1498647"/>
                  <wp:effectExtent l="0" t="0" r="0" b="0"/>
                  <wp:docPr id="4" name="Рисунок 4" descr="https://img.labirint.ru/rcimg/608873fb4cf71bc16da0ccb364760a39/1920x1080/comments_pic/0841/02lab5vph1223724140.jpg?1223724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labirint.ru/rcimg/608873fb4cf71bc16da0ccb364760a39/1920x1080/comments_pic/0841/02lab5vph1223724140.jpg?1223724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93" cy="149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F89" w:rsidTr="00942B72">
        <w:tc>
          <w:tcPr>
            <w:tcW w:w="3085" w:type="dxa"/>
          </w:tcPr>
          <w:p w:rsidR="00712F89" w:rsidRDefault="003910DD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32B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Консультация:</w:t>
            </w:r>
          </w:p>
        </w:tc>
        <w:tc>
          <w:tcPr>
            <w:tcW w:w="6486" w:type="dxa"/>
          </w:tcPr>
          <w:p w:rsidR="003910DD" w:rsidRDefault="003910DD" w:rsidP="00942B7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32B">
              <w:rPr>
                <w:rFonts w:ascii="Times New Roman" w:hAnsi="Times New Roman"/>
                <w:sz w:val="24"/>
                <w:szCs w:val="24"/>
              </w:rPr>
              <w:t>«Какие игрушки необходимы детям»</w:t>
            </w:r>
          </w:p>
          <w:p w:rsidR="003910DD" w:rsidRPr="002C432B" w:rsidRDefault="00712F89" w:rsidP="00391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79">
              <w:rPr>
                <w:rFonts w:ascii="Times New Roman" w:eastAsia="Times New Roman" w:hAnsi="Times New Roman" w:cs="Times New Roman"/>
                <w:b/>
                <w:color w:val="333928"/>
                <w:sz w:val="24"/>
                <w:szCs w:val="21"/>
                <w:lang w:eastAsia="ru-RU"/>
              </w:rPr>
              <w:t xml:space="preserve"> </w:t>
            </w:r>
            <w:r w:rsidR="003910DD" w:rsidRPr="002C432B">
              <w:rPr>
                <w:rFonts w:ascii="Times New Roman" w:hAnsi="Times New Roman"/>
                <w:sz w:val="24"/>
                <w:szCs w:val="24"/>
              </w:rPr>
              <w:t>«Детское упрямство»</w:t>
            </w:r>
          </w:p>
          <w:p w:rsidR="00712F89" w:rsidRPr="00414879" w:rsidRDefault="003910DD" w:rsidP="00942B72">
            <w:pPr>
              <w:ind w:left="34"/>
              <w:jc w:val="both"/>
              <w:rPr>
                <w:rFonts w:ascii="Arial" w:eastAsia="Times New Roman" w:hAnsi="Arial" w:cs="Arial"/>
                <w:color w:val="333928"/>
                <w:sz w:val="21"/>
                <w:szCs w:val="21"/>
                <w:lang w:eastAsia="ru-RU"/>
              </w:rPr>
            </w:pPr>
            <w:r w:rsidRPr="002C43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C432B">
              <w:rPr>
                <w:rFonts w:ascii="Times New Roman" w:hAnsi="Times New Roman"/>
                <w:sz w:val="24"/>
                <w:szCs w:val="24"/>
              </w:rPr>
              <w:t>Леворукий</w:t>
            </w:r>
            <w:proofErr w:type="spellEnd"/>
            <w:r w:rsidRPr="002C432B">
              <w:rPr>
                <w:rFonts w:ascii="Times New Roman" w:hAnsi="Times New Roman"/>
                <w:sz w:val="24"/>
                <w:szCs w:val="24"/>
              </w:rPr>
              <w:t xml:space="preserve"> ребенок»</w:t>
            </w:r>
          </w:p>
        </w:tc>
      </w:tr>
      <w:tr w:rsidR="00712F89" w:rsidTr="00942B72">
        <w:tc>
          <w:tcPr>
            <w:tcW w:w="3085" w:type="dxa"/>
          </w:tcPr>
          <w:p w:rsidR="00712F89" w:rsidRPr="002A604E" w:rsidRDefault="00712F89" w:rsidP="00A06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</w:t>
            </w:r>
          </w:p>
        </w:tc>
        <w:tc>
          <w:tcPr>
            <w:tcW w:w="6486" w:type="dxa"/>
          </w:tcPr>
          <w:p w:rsidR="00665C10" w:rsidRDefault="00665C10" w:rsidP="00942B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«Дорисуй рисунок»</w:t>
            </w:r>
          </w:p>
          <w:p w:rsidR="00665C10" w:rsidRDefault="001D5C0C" w:rsidP="00942B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5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Рисуйте, обводя ладошки. Покажите ребенку, какие картинки получаютс</w:t>
            </w:r>
            <w:r w:rsidR="0066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я, если дополнить контуры своей </w:t>
            </w:r>
            <w:r w:rsidRPr="001D5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ладошки</w:t>
            </w:r>
            <w:proofErr w:type="gramStart"/>
            <w:r w:rsidRPr="001D5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910DD" w:rsidRPr="00391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  <w:p w:rsidR="00712F89" w:rsidRPr="003910DD" w:rsidRDefault="00054705" w:rsidP="00942B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4705">
              <w:t xml:space="preserve"> </w:t>
            </w:r>
            <w:r w:rsidRPr="00054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470991" cy="1279395"/>
                  <wp:effectExtent l="0" t="0" r="0" b="0"/>
                  <wp:docPr id="5" name="Рисунок 5" descr="чем занять маленького ребенка д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ем занять маленького ребенка д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75" cy="127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C10" w:rsidRDefault="00665C10" w:rsidP="00942B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«Объясни для чего?»</w:t>
            </w:r>
          </w:p>
          <w:p w:rsidR="00665C10" w:rsidRDefault="00665C10" w:rsidP="00942B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«У кого это есть»</w:t>
            </w:r>
          </w:p>
          <w:p w:rsidR="003910DD" w:rsidRPr="003910DD" w:rsidRDefault="00665C10" w:rsidP="0094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«Мы топаем ногами»</w:t>
            </w:r>
            <w:bookmarkStart w:id="2" w:name="_GoBack"/>
            <w:bookmarkEnd w:id="2"/>
          </w:p>
        </w:tc>
      </w:tr>
    </w:tbl>
    <w:p w:rsidR="00FE0203" w:rsidRPr="002A604E" w:rsidRDefault="00FE0203" w:rsidP="00FE02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B53" w:rsidRDefault="00652B53"/>
    <w:sectPr w:rsidR="00652B53" w:rsidSect="001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203"/>
    <w:rsid w:val="00054705"/>
    <w:rsid w:val="001D5C0C"/>
    <w:rsid w:val="00286335"/>
    <w:rsid w:val="002B7B7B"/>
    <w:rsid w:val="003009B1"/>
    <w:rsid w:val="00326778"/>
    <w:rsid w:val="00380108"/>
    <w:rsid w:val="003910DD"/>
    <w:rsid w:val="00560CFF"/>
    <w:rsid w:val="006022A2"/>
    <w:rsid w:val="00652B53"/>
    <w:rsid w:val="00665C10"/>
    <w:rsid w:val="006F382F"/>
    <w:rsid w:val="007050D5"/>
    <w:rsid w:val="00712F89"/>
    <w:rsid w:val="007B4BC2"/>
    <w:rsid w:val="009A4949"/>
    <w:rsid w:val="00A06528"/>
    <w:rsid w:val="00BC54DA"/>
    <w:rsid w:val="00C36920"/>
    <w:rsid w:val="00D57A16"/>
    <w:rsid w:val="00EA4089"/>
    <w:rsid w:val="00F526D3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03"/>
  </w:style>
  <w:style w:type="paragraph" w:styleId="1">
    <w:name w:val="heading 1"/>
    <w:basedOn w:val="a"/>
    <w:next w:val="a"/>
    <w:link w:val="10"/>
    <w:uiPriority w:val="9"/>
    <w:qFormat/>
    <w:rsid w:val="00FE0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E0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E0203"/>
    <w:rPr>
      <w:color w:val="0000FF"/>
      <w:u w:val="single"/>
    </w:rPr>
  </w:style>
  <w:style w:type="character" w:styleId="a5">
    <w:name w:val="Strong"/>
    <w:basedOn w:val="a0"/>
    <w:uiPriority w:val="22"/>
    <w:qFormat/>
    <w:rsid w:val="009A49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33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12F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Customer</cp:lastModifiedBy>
  <cp:revision>8</cp:revision>
  <dcterms:created xsi:type="dcterms:W3CDTF">2020-11-30T11:55:00Z</dcterms:created>
  <dcterms:modified xsi:type="dcterms:W3CDTF">2021-02-07T13:26:00Z</dcterms:modified>
</cp:coreProperties>
</file>