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B7" w:rsidRDefault="004B0FB7" w:rsidP="004B0FB7">
      <w:pPr>
        <w:shd w:val="clear" w:color="auto" w:fill="FFFFFF"/>
        <w:spacing w:after="0" w:line="240" w:lineRule="auto"/>
        <w:jc w:val="center"/>
        <w:rPr>
          <w:rFonts w:ascii="Times New Roman" w:eastAsia="Times New Roman" w:hAnsi="Times New Roman" w:cs="Times New Roman"/>
          <w:b/>
          <w:bCs/>
          <w:i/>
          <w:iCs/>
          <w:color w:val="000000" w:themeColor="text1"/>
          <w:sz w:val="24"/>
          <w:szCs w:val="24"/>
          <w:lang w:eastAsia="ru-RU"/>
        </w:rPr>
      </w:pPr>
      <w:r w:rsidRPr="004B0FB7">
        <w:rPr>
          <w:rFonts w:ascii="Times New Roman" w:eastAsia="Times New Roman" w:hAnsi="Times New Roman" w:cs="Times New Roman"/>
          <w:b/>
          <w:bCs/>
          <w:i/>
          <w:iCs/>
          <w:color w:val="000000" w:themeColor="text1"/>
          <w:sz w:val="24"/>
          <w:szCs w:val="24"/>
          <w:lang w:eastAsia="ru-RU"/>
        </w:rPr>
        <w:t>Рекомендации родите</w:t>
      </w:r>
      <w:r>
        <w:rPr>
          <w:rFonts w:ascii="Times New Roman" w:eastAsia="Times New Roman" w:hAnsi="Times New Roman" w:cs="Times New Roman"/>
          <w:b/>
          <w:bCs/>
          <w:i/>
          <w:iCs/>
          <w:color w:val="000000" w:themeColor="text1"/>
          <w:sz w:val="24"/>
          <w:szCs w:val="24"/>
          <w:lang w:eastAsia="ru-RU"/>
        </w:rPr>
        <w:t>лям по подготовке детей к школе</w:t>
      </w:r>
    </w:p>
    <w:p w:rsidR="004B0FB7" w:rsidRPr="004B0FB7" w:rsidRDefault="004B0FB7" w:rsidP="004B0FB7">
      <w:pPr>
        <w:shd w:val="clear" w:color="auto" w:fill="FFFFFF"/>
        <w:spacing w:after="0" w:line="240" w:lineRule="auto"/>
        <w:jc w:val="center"/>
        <w:rPr>
          <w:rFonts w:ascii="Arial" w:eastAsia="Times New Roman" w:hAnsi="Arial" w:cs="Arial"/>
          <w:color w:val="000000" w:themeColor="text1"/>
          <w:sz w:val="24"/>
          <w:szCs w:val="24"/>
          <w:lang w:eastAsia="ru-RU"/>
        </w:rPr>
      </w:pPr>
    </w:p>
    <w:p w:rsidR="004B0FB7" w:rsidRPr="004B0FB7" w:rsidRDefault="004B0FB7" w:rsidP="004B0FB7">
      <w:pPr>
        <w:shd w:val="clear" w:color="auto" w:fill="FFFFFF"/>
        <w:spacing w:after="0" w:line="240" w:lineRule="auto"/>
        <w:jc w:val="both"/>
        <w:rPr>
          <w:rFonts w:ascii="Arial" w:eastAsia="Times New Roman" w:hAnsi="Arial" w:cs="Arial"/>
          <w:color w:val="000000" w:themeColor="text1"/>
          <w:sz w:val="24"/>
          <w:szCs w:val="24"/>
          <w:lang w:eastAsia="ru-RU"/>
        </w:rPr>
      </w:pPr>
      <w:r>
        <w:rPr>
          <w:noProof/>
          <w:lang w:eastAsia="ru-RU"/>
        </w:rPr>
        <w:drawing>
          <wp:anchor distT="0" distB="0" distL="114300" distR="114300" simplePos="0" relativeHeight="251658240" behindDoc="0" locked="0" layoutInCell="1" allowOverlap="1" wp14:anchorId="040B0839" wp14:editId="36473013">
            <wp:simplePos x="0" y="0"/>
            <wp:positionH relativeFrom="column">
              <wp:posOffset>3175</wp:posOffset>
            </wp:positionH>
            <wp:positionV relativeFrom="paragraph">
              <wp:posOffset>-3810</wp:posOffset>
            </wp:positionV>
            <wp:extent cx="3606800" cy="1987550"/>
            <wp:effectExtent l="0" t="0" r="0" b="0"/>
            <wp:wrapSquare wrapText="bothSides"/>
            <wp:docPr id="3" name="Рисунок 3" descr="http://f23.ifotki.info/org/793f0ccc134b29f768b7da4d08eedefb58ce18305393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23.ifotki.info/org/793f0ccc134b29f768b7da4d08eedefb58ce1830539337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885" b="6117"/>
                    <a:stretch/>
                  </pic:blipFill>
                  <pic:spPr bwMode="auto">
                    <a:xfrm>
                      <a:off x="0" y="0"/>
                      <a:ext cx="3606800" cy="198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0FB7">
        <w:rPr>
          <w:rFonts w:ascii="Times New Roman" w:eastAsia="Times New Roman" w:hAnsi="Times New Roman" w:cs="Times New Roman"/>
          <w:color w:val="000000" w:themeColor="text1"/>
          <w:sz w:val="24"/>
          <w:szCs w:val="24"/>
          <w:lang w:eastAsia="ru-RU"/>
        </w:rPr>
        <w:t>       </w:t>
      </w:r>
      <w:r w:rsidRPr="004B0FB7">
        <w:rPr>
          <w:rFonts w:ascii="Times New Roman" w:eastAsia="Times New Roman" w:hAnsi="Times New Roman" w:cs="Times New Roman"/>
          <w:b/>
          <w:bCs/>
          <w:color w:val="000000" w:themeColor="text1"/>
          <w:sz w:val="24"/>
          <w:szCs w:val="24"/>
          <w:lang w:eastAsia="ru-RU"/>
        </w:rPr>
        <w:t>Готовить ребенка к школе</w:t>
      </w:r>
      <w:r w:rsidRPr="004B0FB7">
        <w:rPr>
          <w:rFonts w:ascii="Times New Roman" w:eastAsia="Times New Roman" w:hAnsi="Times New Roman" w:cs="Times New Roman"/>
          <w:color w:val="000000" w:themeColor="text1"/>
          <w:sz w:val="24"/>
          <w:szCs w:val="24"/>
          <w:lang w:eastAsia="ru-RU"/>
        </w:rPr>
        <w:t xml:space="preserve"> - это значит не только обеспечить количество определенных представлений, но и формировать качественные мыслительные способности. И главное, сформировать в нем психологическую готовность к обучению - интерес и потребность к познанию нового, трудолюбие, усидчивость, внимание, память, логическое мышление, способность к волевым усилиям. А это достигается не только путем специальных занятий, но и в результате знакомства с окружающей жизнью - в играх, труде, общении </w:t>
      </w:r>
      <w:proofErr w:type="gramStart"/>
      <w:r w:rsidRPr="004B0FB7">
        <w:rPr>
          <w:rFonts w:ascii="Times New Roman" w:eastAsia="Times New Roman" w:hAnsi="Times New Roman" w:cs="Times New Roman"/>
          <w:color w:val="000000" w:themeColor="text1"/>
          <w:sz w:val="24"/>
          <w:szCs w:val="24"/>
          <w:lang w:eastAsia="ru-RU"/>
        </w:rPr>
        <w:t>со</w:t>
      </w:r>
      <w:proofErr w:type="gramEnd"/>
      <w:r w:rsidRPr="004B0FB7">
        <w:rPr>
          <w:rFonts w:ascii="Times New Roman" w:eastAsia="Times New Roman" w:hAnsi="Times New Roman" w:cs="Times New Roman"/>
          <w:color w:val="000000" w:themeColor="text1"/>
          <w:sz w:val="24"/>
          <w:szCs w:val="24"/>
          <w:lang w:eastAsia="ru-RU"/>
        </w:rPr>
        <w:t xml:space="preserve"> взрослыми и сверстниками.</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color w:val="000000" w:themeColor="text1"/>
          <w:sz w:val="24"/>
          <w:szCs w:val="24"/>
          <w:lang w:eastAsia="ru-RU"/>
        </w:rPr>
        <w:t>Первостепенная </w:t>
      </w:r>
      <w:r w:rsidRPr="004B0FB7">
        <w:rPr>
          <w:rFonts w:ascii="Times New Roman" w:eastAsia="Times New Roman" w:hAnsi="Times New Roman" w:cs="Times New Roman"/>
          <w:b/>
          <w:bCs/>
          <w:color w:val="000000" w:themeColor="text1"/>
          <w:sz w:val="24"/>
          <w:szCs w:val="24"/>
          <w:lang w:eastAsia="ru-RU"/>
        </w:rPr>
        <w:t>задача</w:t>
      </w:r>
      <w:r w:rsidRPr="004B0FB7">
        <w:rPr>
          <w:rFonts w:ascii="Times New Roman" w:eastAsia="Times New Roman" w:hAnsi="Times New Roman" w:cs="Times New Roman"/>
          <w:color w:val="000000" w:themeColor="text1"/>
          <w:sz w:val="24"/>
          <w:szCs w:val="24"/>
          <w:lang w:eastAsia="ru-RU"/>
        </w:rPr>
        <w:t> в подготовке ребенка к школе -</w:t>
      </w:r>
      <w:r w:rsidRPr="004B0FB7">
        <w:rPr>
          <w:rFonts w:ascii="Times New Roman" w:eastAsia="Times New Roman" w:hAnsi="Times New Roman" w:cs="Times New Roman"/>
          <w:b/>
          <w:bCs/>
          <w:color w:val="000000" w:themeColor="text1"/>
          <w:sz w:val="24"/>
          <w:szCs w:val="24"/>
          <w:lang w:eastAsia="ru-RU"/>
        </w:rPr>
        <w:t> побуждать</w:t>
      </w:r>
      <w:r w:rsidRPr="004B0FB7">
        <w:rPr>
          <w:rFonts w:ascii="Times New Roman" w:eastAsia="Times New Roman" w:hAnsi="Times New Roman" w:cs="Times New Roman"/>
          <w:color w:val="000000" w:themeColor="text1"/>
          <w:sz w:val="24"/>
          <w:szCs w:val="24"/>
          <w:lang w:eastAsia="ru-RU"/>
        </w:rPr>
        <w:t> его к самостоятельной умственной активности, учить его логически мыслить. А для этого не обязательно решать какие-либо специальные задачи-головоломки. От нас требуется умение вводить ребенка в мир непонятного, опираясь на его интерес к окружающему, как это и делала мать в описанном примере. В данном случае наблюдения помогли ребенку делать "открытия", сравнивать, сделать выводы на основе увиденного. Длительные, многоразовые наблюдения особенно ценны, так как позволяют ребенку увидеть одно и то же явление как бы с разных сторон и путем сопоставлений самостоятельно прийти к объяснению заинтересовавшего его явления.</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color w:val="000000" w:themeColor="text1"/>
          <w:sz w:val="24"/>
          <w:szCs w:val="24"/>
          <w:lang w:eastAsia="ru-RU"/>
        </w:rPr>
        <w:t>Важно </w:t>
      </w:r>
      <w:r w:rsidRPr="004B0FB7">
        <w:rPr>
          <w:rFonts w:ascii="Times New Roman" w:eastAsia="Times New Roman" w:hAnsi="Times New Roman" w:cs="Times New Roman"/>
          <w:b/>
          <w:bCs/>
          <w:color w:val="000000" w:themeColor="text1"/>
          <w:sz w:val="24"/>
          <w:szCs w:val="24"/>
          <w:lang w:eastAsia="ru-RU"/>
        </w:rPr>
        <w:t>следить,</w:t>
      </w:r>
      <w:r w:rsidRPr="004B0FB7">
        <w:rPr>
          <w:rFonts w:ascii="Times New Roman" w:eastAsia="Times New Roman" w:hAnsi="Times New Roman" w:cs="Times New Roman"/>
          <w:color w:val="000000" w:themeColor="text1"/>
          <w:sz w:val="24"/>
          <w:szCs w:val="24"/>
          <w:lang w:eastAsia="ru-RU"/>
        </w:rPr>
        <w:t> чтобы ребенок всегда доводил любую работу до конца. И здесь немаловажную роль играет ваше отношение, ваша требовательность к делам ребенка. Если он видит, что вы серьезно относитесь к его делам, то у него повышается ответственность к их выполнению. Хвалить можно лишь за старания, за приложенные усилия, за преодоление трудностей. Объективная оценка результатов деятельности ребенка помогает ему проявлять усилия, вырабатывает правильное отношение к занятию как к серьезному делу.</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proofErr w:type="gramStart"/>
      <w:r w:rsidRPr="004B0FB7">
        <w:rPr>
          <w:rFonts w:ascii="Times New Roman" w:eastAsia="Times New Roman" w:hAnsi="Times New Roman" w:cs="Times New Roman"/>
          <w:color w:val="000000" w:themeColor="text1"/>
          <w:sz w:val="24"/>
          <w:szCs w:val="24"/>
          <w:lang w:eastAsia="ru-RU"/>
        </w:rPr>
        <w:t>Навыки учебной деятельности формируются задолго до школы.</w:t>
      </w:r>
      <w:proofErr w:type="gramEnd"/>
      <w:r w:rsidRPr="004B0FB7">
        <w:rPr>
          <w:rFonts w:ascii="Times New Roman" w:eastAsia="Times New Roman" w:hAnsi="Times New Roman" w:cs="Times New Roman"/>
          <w:color w:val="000000" w:themeColor="text1"/>
          <w:sz w:val="24"/>
          <w:szCs w:val="24"/>
          <w:lang w:eastAsia="ru-RU"/>
        </w:rPr>
        <w:t xml:space="preserve"> Ребенок, стоящий у порога школы, непременно должен обладать хотя бы элементарными навыками самоорганизации. Эти навыки в дальнейшем станут его "помощниками" в </w:t>
      </w:r>
      <w:proofErr w:type="gramStart"/>
      <w:r w:rsidRPr="004B0FB7">
        <w:rPr>
          <w:rFonts w:ascii="Times New Roman" w:eastAsia="Times New Roman" w:hAnsi="Times New Roman" w:cs="Times New Roman"/>
          <w:color w:val="000000" w:themeColor="text1"/>
          <w:sz w:val="24"/>
          <w:szCs w:val="24"/>
          <w:lang w:eastAsia="ru-RU"/>
        </w:rPr>
        <w:t>учебной</w:t>
      </w:r>
      <w:proofErr w:type="gramEnd"/>
      <w:r w:rsidRPr="004B0FB7">
        <w:rPr>
          <w:rFonts w:ascii="Times New Roman" w:eastAsia="Times New Roman" w:hAnsi="Times New Roman" w:cs="Times New Roman"/>
          <w:color w:val="000000" w:themeColor="text1"/>
          <w:sz w:val="24"/>
          <w:szCs w:val="24"/>
          <w:lang w:eastAsia="ru-RU"/>
        </w:rPr>
        <w:t xml:space="preserve"> деятельности, разумном расходовании времени, умении чередовать труд, учебу, игру, отдых</w:t>
      </w:r>
      <w:r>
        <w:rPr>
          <w:rFonts w:ascii="Times New Roman" w:eastAsia="Times New Roman" w:hAnsi="Times New Roman" w:cs="Times New Roman"/>
          <w:color w:val="000000" w:themeColor="text1"/>
          <w:sz w:val="24"/>
          <w:szCs w:val="24"/>
          <w:lang w:eastAsia="ru-RU"/>
        </w:rPr>
        <w:t>.</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color w:val="000000" w:themeColor="text1"/>
          <w:sz w:val="24"/>
          <w:szCs w:val="24"/>
          <w:lang w:eastAsia="ru-RU"/>
        </w:rPr>
        <w:t>- </w:t>
      </w:r>
      <w:r w:rsidRPr="004B0FB7">
        <w:rPr>
          <w:rFonts w:ascii="Times New Roman" w:eastAsia="Times New Roman" w:hAnsi="Times New Roman" w:cs="Times New Roman"/>
          <w:b/>
          <w:bCs/>
          <w:color w:val="000000" w:themeColor="text1"/>
          <w:sz w:val="24"/>
          <w:szCs w:val="24"/>
          <w:lang w:eastAsia="ru-RU"/>
        </w:rPr>
        <w:t>Помните,</w:t>
      </w:r>
      <w:r w:rsidRPr="004B0FB7">
        <w:rPr>
          <w:rFonts w:ascii="Times New Roman" w:eastAsia="Times New Roman" w:hAnsi="Times New Roman" w:cs="Times New Roman"/>
          <w:color w:val="000000" w:themeColor="text1"/>
          <w:sz w:val="24"/>
          <w:szCs w:val="24"/>
          <w:lang w:eastAsia="ru-RU"/>
        </w:rPr>
        <w:t> что кризисы – это временные явления, они проходят, их нужно пережить, как любые другие детские болезни.</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color w:val="000000" w:themeColor="text1"/>
          <w:sz w:val="24"/>
          <w:szCs w:val="24"/>
          <w:lang w:eastAsia="ru-RU"/>
        </w:rPr>
        <w:t>-</w:t>
      </w:r>
      <w:r w:rsidRPr="004B0FB7">
        <w:rPr>
          <w:rFonts w:ascii="Times New Roman" w:eastAsia="Times New Roman" w:hAnsi="Times New Roman" w:cs="Times New Roman"/>
          <w:b/>
          <w:bCs/>
          <w:color w:val="000000" w:themeColor="text1"/>
          <w:sz w:val="24"/>
          <w:szCs w:val="24"/>
          <w:lang w:eastAsia="ru-RU"/>
        </w:rPr>
        <w:t>Знайте,</w:t>
      </w:r>
      <w:r w:rsidRPr="004B0FB7">
        <w:rPr>
          <w:rFonts w:ascii="Times New Roman" w:eastAsia="Times New Roman" w:hAnsi="Times New Roman" w:cs="Times New Roman"/>
          <w:color w:val="000000" w:themeColor="text1"/>
          <w:sz w:val="24"/>
          <w:szCs w:val="24"/>
          <w:lang w:eastAsia="ru-RU"/>
        </w:rPr>
        <w:t xml:space="preserve"> что причина острого протекания кризиса – несоответствие родительского отношения и требований желаниям, и возможностям ребенка, поэтому необходимо подумать </w:t>
      </w:r>
      <w:r>
        <w:rPr>
          <w:rFonts w:ascii="Times New Roman" w:eastAsia="Times New Roman" w:hAnsi="Times New Roman" w:cs="Times New Roman"/>
          <w:color w:val="000000" w:themeColor="text1"/>
          <w:sz w:val="24"/>
          <w:szCs w:val="24"/>
          <w:lang w:eastAsia="ru-RU"/>
        </w:rPr>
        <w:t>о том, все ли запреты обоснован</w:t>
      </w:r>
      <w:r w:rsidRPr="004B0FB7">
        <w:rPr>
          <w:rFonts w:ascii="Times New Roman" w:eastAsia="Times New Roman" w:hAnsi="Times New Roman" w:cs="Times New Roman"/>
          <w:color w:val="000000" w:themeColor="text1"/>
          <w:sz w:val="24"/>
          <w:szCs w:val="24"/>
          <w:lang w:eastAsia="ru-RU"/>
        </w:rPr>
        <w:t>ы, и нельзя ли дать ребенку больше свободы и самостоятельности.</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color w:val="000000" w:themeColor="text1"/>
          <w:sz w:val="24"/>
          <w:szCs w:val="24"/>
          <w:lang w:eastAsia="ru-RU"/>
        </w:rPr>
        <w:t>-Постарайтесь</w:t>
      </w:r>
      <w:r w:rsidRPr="004B0FB7">
        <w:rPr>
          <w:rFonts w:ascii="Times New Roman" w:eastAsia="Times New Roman" w:hAnsi="Times New Roman" w:cs="Times New Roman"/>
          <w:color w:val="000000" w:themeColor="text1"/>
          <w:sz w:val="24"/>
          <w:szCs w:val="24"/>
          <w:lang w:eastAsia="ru-RU"/>
        </w:rPr>
        <w:t>, изменить, свое отношение к ребенку, он уже не маленький, внимательно отнеситесь к его мнениям и суждениям, постарайтесь его понять.</w:t>
      </w:r>
    </w:p>
    <w:p w:rsidR="004B0FB7" w:rsidRPr="004B0FB7" w:rsidRDefault="004B0FB7" w:rsidP="004B0FB7">
      <w:pPr>
        <w:shd w:val="clear" w:color="auto" w:fill="FFFFFF"/>
        <w:spacing w:after="0" w:line="240" w:lineRule="auto"/>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4B0FB7">
        <w:rPr>
          <w:rFonts w:ascii="Times New Roman" w:eastAsia="Times New Roman" w:hAnsi="Times New Roman" w:cs="Times New Roman"/>
          <w:color w:val="000000" w:themeColor="text1"/>
          <w:sz w:val="24"/>
          <w:szCs w:val="24"/>
          <w:lang w:eastAsia="ru-RU"/>
        </w:rPr>
        <w:t>-</w:t>
      </w:r>
      <w:r w:rsidRPr="004B0FB7">
        <w:rPr>
          <w:rFonts w:ascii="Times New Roman" w:eastAsia="Times New Roman" w:hAnsi="Times New Roman" w:cs="Times New Roman"/>
          <w:b/>
          <w:bCs/>
          <w:color w:val="000000" w:themeColor="text1"/>
          <w:sz w:val="24"/>
          <w:szCs w:val="24"/>
          <w:lang w:eastAsia="ru-RU"/>
        </w:rPr>
        <w:t>Тон приказа</w:t>
      </w:r>
      <w:r w:rsidRPr="004B0FB7">
        <w:rPr>
          <w:rFonts w:ascii="Times New Roman" w:eastAsia="Times New Roman" w:hAnsi="Times New Roman" w:cs="Times New Roman"/>
          <w:color w:val="000000" w:themeColor="text1"/>
          <w:sz w:val="24"/>
          <w:szCs w:val="24"/>
          <w:lang w:eastAsia="ru-RU"/>
        </w:rPr>
        <w:t> и назидание в этом возрасте малоэффективен, старайтесь не заставлять, а убеждать, рассуждать и анализировать вместе с ребенком возможные последствия его действий.</w:t>
      </w:r>
    </w:p>
    <w:p w:rsidR="004B0FB7" w:rsidRPr="004B0FB7" w:rsidRDefault="004B0FB7" w:rsidP="004B0FB7">
      <w:pPr>
        <w:shd w:val="clear" w:color="auto" w:fill="FFFFFF"/>
        <w:spacing w:after="0" w:line="240" w:lineRule="auto"/>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ab/>
      </w:r>
      <w:r w:rsidRPr="004B0FB7">
        <w:rPr>
          <w:rFonts w:ascii="Times New Roman" w:eastAsia="Times New Roman" w:hAnsi="Times New Roman" w:cs="Times New Roman"/>
          <w:b/>
          <w:bCs/>
          <w:color w:val="000000" w:themeColor="text1"/>
          <w:sz w:val="24"/>
          <w:szCs w:val="24"/>
          <w:lang w:eastAsia="ru-RU"/>
        </w:rPr>
        <w:t>-Если ваши</w:t>
      </w:r>
      <w:r w:rsidRPr="004B0FB7">
        <w:rPr>
          <w:rFonts w:ascii="Times New Roman" w:eastAsia="Times New Roman" w:hAnsi="Times New Roman" w:cs="Times New Roman"/>
          <w:color w:val="000000" w:themeColor="text1"/>
          <w:sz w:val="24"/>
          <w:szCs w:val="24"/>
          <w:lang w:eastAsia="ru-RU"/>
        </w:rPr>
        <w:t xml:space="preserve"> отношения с ребенком приобрели характер непрекращающейся войны и бесконечных скандалов, вам нужно на какое-то время отдохнуть друг от друга: </w:t>
      </w:r>
      <w:r w:rsidRPr="004B0FB7">
        <w:rPr>
          <w:rFonts w:ascii="Times New Roman" w:eastAsia="Times New Roman" w:hAnsi="Times New Roman" w:cs="Times New Roman"/>
          <w:color w:val="000000" w:themeColor="text1"/>
          <w:sz w:val="24"/>
          <w:szCs w:val="24"/>
          <w:lang w:eastAsia="ru-RU"/>
        </w:rPr>
        <w:lastRenderedPageBreak/>
        <w:t>отправьте его к родственникам на несколько дней, а к его возвращению примите твердое решение не кричать и не выходить из себя во что бы то ни стало.</w:t>
      </w:r>
    </w:p>
    <w:p w:rsidR="004B0FB7" w:rsidRPr="004B0FB7" w:rsidRDefault="004B0FB7" w:rsidP="004B0FB7">
      <w:pPr>
        <w:shd w:val="clear" w:color="auto" w:fill="FFFFFF"/>
        <w:spacing w:after="0" w:line="240" w:lineRule="auto"/>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color w:val="000000" w:themeColor="text1"/>
          <w:sz w:val="24"/>
          <w:szCs w:val="24"/>
          <w:lang w:eastAsia="ru-RU"/>
        </w:rPr>
        <w:t>       </w:t>
      </w:r>
      <w:r w:rsidRPr="004B0FB7">
        <w:rPr>
          <w:rFonts w:ascii="Times New Roman" w:eastAsia="Times New Roman" w:hAnsi="Times New Roman" w:cs="Times New Roman"/>
          <w:b/>
          <w:bCs/>
          <w:color w:val="000000" w:themeColor="text1"/>
          <w:sz w:val="24"/>
          <w:szCs w:val="24"/>
          <w:lang w:eastAsia="ru-RU"/>
        </w:rPr>
        <w:t>-Как можно</w:t>
      </w:r>
      <w:r w:rsidRPr="004B0FB7">
        <w:rPr>
          <w:rFonts w:ascii="Times New Roman" w:eastAsia="Times New Roman" w:hAnsi="Times New Roman" w:cs="Times New Roman"/>
          <w:color w:val="000000" w:themeColor="text1"/>
          <w:sz w:val="24"/>
          <w:szCs w:val="24"/>
          <w:lang w:eastAsia="ru-RU"/>
        </w:rPr>
        <w:t> больше оптимизма и юмора в общении с детьми, это всегда помогает!</w:t>
      </w:r>
    </w:p>
    <w:p w:rsidR="004B0FB7" w:rsidRDefault="004B0FB7" w:rsidP="004B0FB7">
      <w:pPr>
        <w:shd w:val="clear" w:color="auto" w:fill="FFFFFF"/>
        <w:spacing w:after="0" w:line="240" w:lineRule="auto"/>
        <w:jc w:val="center"/>
        <w:rPr>
          <w:rFonts w:ascii="Times New Roman" w:eastAsia="Times New Roman" w:hAnsi="Times New Roman" w:cs="Times New Roman"/>
          <w:b/>
          <w:bCs/>
          <w:i/>
          <w:iCs/>
          <w:color w:val="000000" w:themeColor="text1"/>
          <w:sz w:val="24"/>
          <w:szCs w:val="24"/>
          <w:lang w:eastAsia="ru-RU"/>
        </w:rPr>
      </w:pPr>
    </w:p>
    <w:p w:rsidR="004B0FB7" w:rsidRPr="004B0FB7" w:rsidRDefault="004B0FB7" w:rsidP="004B0FB7">
      <w:pPr>
        <w:shd w:val="clear" w:color="auto" w:fill="FFFFFF"/>
        <w:spacing w:after="0" w:line="240" w:lineRule="auto"/>
        <w:jc w:val="center"/>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i/>
          <w:iCs/>
          <w:color w:val="000000" w:themeColor="text1"/>
          <w:sz w:val="24"/>
          <w:szCs w:val="24"/>
          <w:lang w:eastAsia="ru-RU"/>
        </w:rPr>
        <w:t>Полезные советы  для родителей</w:t>
      </w:r>
      <w:r w:rsidRPr="004B0FB7">
        <w:rPr>
          <w:rFonts w:ascii="Times New Roman" w:eastAsia="Times New Roman" w:hAnsi="Times New Roman" w:cs="Times New Roman"/>
          <w:color w:val="000000" w:themeColor="text1"/>
          <w:sz w:val="24"/>
          <w:szCs w:val="24"/>
          <w:lang w:eastAsia="ru-RU"/>
        </w:rPr>
        <w:t>:</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color w:val="000000" w:themeColor="text1"/>
          <w:sz w:val="24"/>
          <w:szCs w:val="24"/>
          <w:lang w:eastAsia="ru-RU"/>
        </w:rPr>
        <w:t>1</w:t>
      </w:r>
      <w:r>
        <w:rPr>
          <w:rFonts w:ascii="Times New Roman" w:eastAsia="Times New Roman" w:hAnsi="Times New Roman" w:cs="Times New Roman"/>
          <w:b/>
          <w:bCs/>
          <w:color w:val="000000" w:themeColor="text1"/>
          <w:sz w:val="24"/>
          <w:szCs w:val="24"/>
          <w:lang w:eastAsia="ru-RU"/>
        </w:rPr>
        <w:t>.</w:t>
      </w:r>
      <w:r w:rsidRPr="004B0FB7">
        <w:rPr>
          <w:rFonts w:ascii="Times New Roman" w:eastAsia="Times New Roman" w:hAnsi="Times New Roman" w:cs="Times New Roman"/>
          <w:b/>
          <w:bCs/>
          <w:color w:val="000000" w:themeColor="text1"/>
          <w:sz w:val="24"/>
          <w:szCs w:val="24"/>
          <w:lang w:eastAsia="ru-RU"/>
        </w:rPr>
        <w:t>Не переполняйте новой информацией. </w:t>
      </w:r>
      <w:r w:rsidRPr="004B0FB7">
        <w:rPr>
          <w:rFonts w:ascii="Times New Roman" w:eastAsia="Times New Roman" w:hAnsi="Times New Roman" w:cs="Times New Roman"/>
          <w:color w:val="000000" w:themeColor="text1"/>
          <w:sz w:val="24"/>
          <w:szCs w:val="24"/>
          <w:lang w:eastAsia="ru-RU"/>
        </w:rPr>
        <w:t>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w:t>
      </w:r>
      <w:proofErr w:type="gramStart"/>
      <w:r w:rsidRPr="004B0FB7">
        <w:rPr>
          <w:rFonts w:ascii="Times New Roman" w:eastAsia="Times New Roman" w:hAnsi="Times New Roman" w:cs="Times New Roman"/>
          <w:color w:val="000000" w:themeColor="text1"/>
          <w:sz w:val="24"/>
          <w:szCs w:val="24"/>
          <w:lang w:eastAsia="ru-RU"/>
        </w:rPr>
        <w:t>..</w:t>
      </w:r>
      <w:proofErr w:type="gramEnd"/>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color w:val="000000" w:themeColor="text1"/>
          <w:sz w:val="24"/>
          <w:szCs w:val="24"/>
          <w:lang w:eastAsia="ru-RU"/>
        </w:rPr>
        <w:t>2.Рассказывайте позитивные истории из своей школьной жизни.</w:t>
      </w:r>
      <w:r w:rsidRPr="004B0FB7">
        <w:rPr>
          <w:rFonts w:ascii="Times New Roman" w:eastAsia="Times New Roman" w:hAnsi="Times New Roman" w:cs="Times New Roman"/>
          <w:color w:val="000000" w:themeColor="text1"/>
          <w:sz w:val="24"/>
          <w:szCs w:val="24"/>
          <w:lang w:eastAsia="ru-RU"/>
        </w:rPr>
        <w:t xml:space="preserve"> Важно сформировать у будущего школьника позитивное отношение к школе. Если ребенок хочет </w:t>
      </w:r>
      <w:proofErr w:type="gramStart"/>
      <w:r w:rsidRPr="004B0FB7">
        <w:rPr>
          <w:rFonts w:ascii="Times New Roman" w:eastAsia="Times New Roman" w:hAnsi="Times New Roman" w:cs="Times New Roman"/>
          <w:color w:val="000000" w:themeColor="text1"/>
          <w:sz w:val="24"/>
          <w:szCs w:val="24"/>
          <w:lang w:eastAsia="ru-RU"/>
        </w:rPr>
        <w:t>учиться</w:t>
      </w:r>
      <w:proofErr w:type="gramEnd"/>
      <w:r w:rsidRPr="004B0FB7">
        <w:rPr>
          <w:rFonts w:ascii="Times New Roman" w:eastAsia="Times New Roman" w:hAnsi="Times New Roman" w:cs="Times New Roman"/>
          <w:color w:val="000000" w:themeColor="text1"/>
          <w:sz w:val="24"/>
          <w:szCs w:val="24"/>
          <w:lang w:eastAsia="ru-RU"/>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color w:val="000000" w:themeColor="text1"/>
          <w:sz w:val="24"/>
          <w:szCs w:val="24"/>
          <w:lang w:eastAsia="ru-RU"/>
        </w:rPr>
        <w:t>3.Не делайте акцент на оценках. </w:t>
      </w:r>
      <w:r w:rsidRPr="004B0FB7">
        <w:rPr>
          <w:rFonts w:ascii="Times New Roman" w:eastAsia="Times New Roman" w:hAnsi="Times New Roman" w:cs="Times New Roman"/>
          <w:color w:val="000000" w:themeColor="text1"/>
          <w:sz w:val="24"/>
          <w:szCs w:val="24"/>
          <w:lang w:eastAsia="ru-RU"/>
        </w:rPr>
        <w:t>Многие родители допускаю</w:t>
      </w:r>
      <w:r>
        <w:rPr>
          <w:rFonts w:ascii="Times New Roman" w:eastAsia="Times New Roman" w:hAnsi="Times New Roman" w:cs="Times New Roman"/>
          <w:color w:val="000000" w:themeColor="text1"/>
          <w:sz w:val="24"/>
          <w:szCs w:val="24"/>
          <w:lang w:eastAsia="ru-RU"/>
        </w:rPr>
        <w:t>т грубую ошибку, когда начинают пугать</w:t>
      </w:r>
      <w:r w:rsidRPr="004B0FB7">
        <w:rPr>
          <w:rFonts w:ascii="Times New Roman" w:eastAsia="Times New Roman" w:hAnsi="Times New Roman" w:cs="Times New Roman"/>
          <w:color w:val="000000" w:themeColor="text1"/>
          <w:sz w:val="24"/>
          <w:szCs w:val="24"/>
          <w:lang w:eastAsia="ru-RU"/>
        </w:rPr>
        <w:t>: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color w:val="000000" w:themeColor="text1"/>
          <w:sz w:val="24"/>
          <w:szCs w:val="24"/>
          <w:lang w:eastAsia="ru-RU"/>
        </w:rPr>
        <w:t>4.Не пугайте школой. </w:t>
      </w:r>
      <w:r w:rsidRPr="004B0FB7">
        <w:rPr>
          <w:rFonts w:ascii="Times New Roman" w:eastAsia="Times New Roman" w:hAnsi="Times New Roman" w:cs="Times New Roman"/>
          <w:color w:val="000000" w:themeColor="text1"/>
          <w:sz w:val="24"/>
          <w:szCs w:val="24"/>
          <w:lang w:eastAsia="ru-RU"/>
        </w:rPr>
        <w:t>Ни в коем случае не ведите при ребенке разговоры, что у него «закончилось детство», не жалейте его: мол, бедненький, начинаются трудовые будни.</w:t>
      </w:r>
      <w:r>
        <w:rPr>
          <w:rFonts w:ascii="Arial" w:eastAsia="Times New Roman" w:hAnsi="Arial" w:cs="Arial"/>
          <w:color w:val="000000" w:themeColor="text1"/>
          <w:sz w:val="24"/>
          <w:szCs w:val="24"/>
          <w:lang w:eastAsia="ru-RU"/>
        </w:rPr>
        <w:t xml:space="preserve"> </w:t>
      </w:r>
      <w:r w:rsidRPr="004B0FB7">
        <w:rPr>
          <w:rFonts w:ascii="Times New Roman" w:eastAsia="Times New Roman" w:hAnsi="Times New Roman" w:cs="Times New Roman"/>
          <w:color w:val="000000" w:themeColor="text1"/>
          <w:sz w:val="24"/>
          <w:szCs w:val="24"/>
          <w:lang w:eastAsia="ru-RU"/>
        </w:rPr>
        <w:t>Даже в шутку не пугайте школой. Не стоит при малыше также обсуждать предстоящие расходы, сокрушаясь о дороговизне формы или канцтоваров.</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color w:val="000000" w:themeColor="text1"/>
          <w:sz w:val="24"/>
          <w:szCs w:val="24"/>
          <w:lang w:eastAsia="ru-RU"/>
        </w:rPr>
        <w:t>5.Покупайте школьные принадлежности вместе с ребенком</w:t>
      </w:r>
      <w:r w:rsidRPr="004B0FB7">
        <w:rPr>
          <w:rFonts w:ascii="Times New Roman" w:eastAsia="Times New Roman" w:hAnsi="Times New Roman" w:cs="Times New Roman"/>
          <w:color w:val="000000" w:themeColor="text1"/>
          <w:sz w:val="24"/>
          <w:szCs w:val="24"/>
          <w:lang w:eastAsia="ru-RU"/>
        </w:rPr>
        <w:t>.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w:t>
      </w:r>
      <w:r>
        <w:rPr>
          <w:rFonts w:ascii="Times New Roman" w:eastAsia="Times New Roman" w:hAnsi="Times New Roman" w:cs="Times New Roman"/>
          <w:color w:val="000000" w:themeColor="text1"/>
          <w:sz w:val="24"/>
          <w:szCs w:val="24"/>
          <w:lang w:eastAsia="ru-RU"/>
        </w:rPr>
        <w:t>ет на столе тетради и карандаши</w:t>
      </w:r>
      <w:r w:rsidRPr="004B0FB7">
        <w:rPr>
          <w:rFonts w:ascii="Times New Roman" w:eastAsia="Times New Roman" w:hAnsi="Times New Roman" w:cs="Times New Roman"/>
          <w:color w:val="000000" w:themeColor="text1"/>
          <w:sz w:val="24"/>
          <w:szCs w:val="24"/>
          <w:lang w:eastAsia="ru-RU"/>
        </w:rPr>
        <w:t>.</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Pr="004B0FB7">
        <w:rPr>
          <w:rFonts w:ascii="Times New Roman" w:eastAsia="Times New Roman" w:hAnsi="Times New Roman" w:cs="Times New Roman"/>
          <w:b/>
          <w:bCs/>
          <w:color w:val="000000" w:themeColor="text1"/>
          <w:sz w:val="24"/>
          <w:szCs w:val="24"/>
          <w:lang w:eastAsia="ru-RU"/>
        </w:rPr>
        <w:t>Играйте в школу.</w:t>
      </w:r>
      <w:r>
        <w:rPr>
          <w:rFonts w:ascii="Times New Roman" w:eastAsia="Times New Roman" w:hAnsi="Times New Roman" w:cs="Times New Roman"/>
          <w:b/>
          <w:bCs/>
          <w:color w:val="000000" w:themeColor="text1"/>
          <w:sz w:val="24"/>
          <w:szCs w:val="24"/>
          <w:lang w:eastAsia="ru-RU"/>
        </w:rPr>
        <w:t xml:space="preserve"> </w:t>
      </w:r>
      <w:r w:rsidRPr="004B0FB7">
        <w:rPr>
          <w:rFonts w:ascii="Times New Roman" w:eastAsia="Times New Roman" w:hAnsi="Times New Roman" w:cs="Times New Roman"/>
          <w:color w:val="000000" w:themeColor="text1"/>
          <w:sz w:val="24"/>
          <w:szCs w:val="24"/>
          <w:lang w:eastAsia="ru-RU"/>
        </w:rPr>
        <w:t>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w:t>
      </w:r>
      <w:r>
        <w:rPr>
          <w:rFonts w:ascii="Times New Roman" w:eastAsia="Times New Roman" w:hAnsi="Times New Roman" w:cs="Times New Roman"/>
          <w:color w:val="000000" w:themeColor="text1"/>
          <w:sz w:val="24"/>
          <w:szCs w:val="24"/>
          <w:lang w:eastAsia="ru-RU"/>
        </w:rPr>
        <w:t xml:space="preserve"> (15-минутные «уроки» должны чередоваться с пятиминутными </w:t>
      </w:r>
      <w:r w:rsidRPr="004B0FB7">
        <w:rPr>
          <w:rFonts w:ascii="Times New Roman" w:eastAsia="Times New Roman" w:hAnsi="Times New Roman" w:cs="Times New Roman"/>
          <w:color w:val="000000" w:themeColor="text1"/>
          <w:sz w:val="24"/>
          <w:szCs w:val="24"/>
          <w:lang w:eastAsia="ru-RU"/>
        </w:rPr>
        <w:t>«переменками»).</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Pr="004B0FB7">
        <w:rPr>
          <w:rFonts w:ascii="Times New Roman" w:eastAsia="Times New Roman" w:hAnsi="Times New Roman" w:cs="Times New Roman"/>
          <w:b/>
          <w:bCs/>
          <w:color w:val="000000" w:themeColor="text1"/>
          <w:sz w:val="24"/>
          <w:szCs w:val="24"/>
          <w:lang w:eastAsia="ru-RU"/>
        </w:rPr>
        <w:t>Начинайте жить по новому распорядку дня.</w:t>
      </w:r>
      <w:r>
        <w:rPr>
          <w:rFonts w:ascii="Times New Roman" w:eastAsia="Times New Roman" w:hAnsi="Times New Roman" w:cs="Times New Roman"/>
          <w:b/>
          <w:bCs/>
          <w:color w:val="000000" w:themeColor="text1"/>
          <w:sz w:val="24"/>
          <w:szCs w:val="24"/>
          <w:lang w:eastAsia="ru-RU"/>
        </w:rPr>
        <w:t xml:space="preserve"> </w:t>
      </w:r>
      <w:r w:rsidRPr="004B0FB7">
        <w:rPr>
          <w:rFonts w:ascii="Times New Roman" w:eastAsia="Times New Roman" w:hAnsi="Times New Roman" w:cs="Times New Roman"/>
          <w:color w:val="000000" w:themeColor="text1"/>
          <w:sz w:val="24"/>
          <w:szCs w:val="24"/>
          <w:lang w:eastAsia="ru-RU"/>
        </w:rPr>
        <w:t xml:space="preserve">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4B0FB7">
        <w:rPr>
          <w:rFonts w:ascii="Times New Roman" w:eastAsia="Times New Roman" w:hAnsi="Times New Roman" w:cs="Times New Roman"/>
          <w:color w:val="000000" w:themeColor="text1"/>
          <w:sz w:val="24"/>
          <w:szCs w:val="24"/>
          <w:lang w:eastAsia="ru-RU"/>
        </w:rPr>
        <w:t>за чем</w:t>
      </w:r>
      <w:proofErr w:type="gramEnd"/>
      <w:r w:rsidRPr="004B0FB7">
        <w:rPr>
          <w:rFonts w:ascii="Times New Roman" w:eastAsia="Times New Roman" w:hAnsi="Times New Roman" w:cs="Times New Roman"/>
          <w:color w:val="000000" w:themeColor="text1"/>
          <w:sz w:val="24"/>
          <w:szCs w:val="24"/>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w:t>
      </w:r>
      <w:r w:rsidRPr="004B0FB7">
        <w:rPr>
          <w:rFonts w:ascii="Times New Roman" w:eastAsia="Times New Roman" w:hAnsi="Times New Roman" w:cs="Times New Roman"/>
          <w:b/>
          <w:bCs/>
          <w:color w:val="000000" w:themeColor="text1"/>
          <w:sz w:val="24"/>
          <w:szCs w:val="24"/>
          <w:lang w:eastAsia="ru-RU"/>
        </w:rPr>
        <w:t>Подружите малыша с часами.</w:t>
      </w:r>
      <w:r>
        <w:rPr>
          <w:rFonts w:ascii="Times New Roman" w:eastAsia="Times New Roman" w:hAnsi="Times New Roman" w:cs="Times New Roman"/>
          <w:b/>
          <w:bCs/>
          <w:color w:val="000000" w:themeColor="text1"/>
          <w:sz w:val="24"/>
          <w:szCs w:val="24"/>
          <w:lang w:eastAsia="ru-RU"/>
        </w:rPr>
        <w:t xml:space="preserve"> </w:t>
      </w:r>
      <w:r w:rsidRPr="004B0FB7">
        <w:rPr>
          <w:rFonts w:ascii="Times New Roman" w:eastAsia="Times New Roman" w:hAnsi="Times New Roman" w:cs="Times New Roman"/>
          <w:color w:val="000000" w:themeColor="text1"/>
          <w:sz w:val="24"/>
          <w:szCs w:val="24"/>
          <w:lang w:eastAsia="ru-RU"/>
        </w:rPr>
        <w:t>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w:t>
      </w:r>
    </w:p>
    <w:p w:rsidR="004B0FB7" w:rsidRPr="004B0FB7" w:rsidRDefault="004B0FB7" w:rsidP="004B0FB7">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9.</w:t>
      </w:r>
      <w:r w:rsidRPr="004B0FB7">
        <w:rPr>
          <w:rFonts w:ascii="Times New Roman" w:eastAsia="Times New Roman" w:hAnsi="Times New Roman" w:cs="Times New Roman"/>
          <w:b/>
          <w:bCs/>
          <w:color w:val="000000" w:themeColor="text1"/>
          <w:sz w:val="24"/>
          <w:szCs w:val="24"/>
          <w:lang w:eastAsia="ru-RU"/>
        </w:rPr>
        <w:t>Больше командных игр.</w:t>
      </w:r>
      <w:r>
        <w:rPr>
          <w:rFonts w:ascii="Times New Roman" w:eastAsia="Times New Roman" w:hAnsi="Times New Roman" w:cs="Times New Roman"/>
          <w:b/>
          <w:bCs/>
          <w:color w:val="000000" w:themeColor="text1"/>
          <w:sz w:val="24"/>
          <w:szCs w:val="24"/>
          <w:lang w:eastAsia="ru-RU"/>
        </w:rPr>
        <w:t xml:space="preserve"> </w:t>
      </w:r>
      <w:r w:rsidRPr="004B0FB7">
        <w:rPr>
          <w:rFonts w:ascii="Times New Roman" w:eastAsia="Times New Roman" w:hAnsi="Times New Roman" w:cs="Times New Roman"/>
          <w:color w:val="000000" w:themeColor="text1"/>
          <w:sz w:val="24"/>
          <w:szCs w:val="24"/>
          <w:lang w:eastAsia="ru-RU"/>
        </w:rPr>
        <w:t xml:space="preserve">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w:t>
      </w:r>
      <w:r w:rsidRPr="004B0FB7">
        <w:rPr>
          <w:rFonts w:ascii="Times New Roman" w:eastAsia="Times New Roman" w:hAnsi="Times New Roman" w:cs="Times New Roman"/>
          <w:color w:val="000000" w:themeColor="text1"/>
          <w:sz w:val="24"/>
          <w:szCs w:val="24"/>
          <w:lang w:eastAsia="ru-RU"/>
        </w:rPr>
        <w:lastRenderedPageBreak/>
        <w:t>результат. Еще один важный урок, который дают малышу командные игры, — это спокойное отношение к проигрышу.</w:t>
      </w:r>
    </w:p>
    <w:p w:rsidR="004B0FB7" w:rsidRDefault="004B0FB7" w:rsidP="004B0FB7">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10.</w:t>
      </w:r>
      <w:r w:rsidRPr="004B0FB7">
        <w:rPr>
          <w:rFonts w:ascii="Times New Roman" w:eastAsia="Times New Roman" w:hAnsi="Times New Roman" w:cs="Times New Roman"/>
          <w:b/>
          <w:bCs/>
          <w:color w:val="000000" w:themeColor="text1"/>
          <w:sz w:val="24"/>
          <w:szCs w:val="24"/>
          <w:lang w:eastAsia="ru-RU"/>
        </w:rPr>
        <w:t>Тренируйте внимательность и память.</w:t>
      </w:r>
      <w:r>
        <w:rPr>
          <w:rFonts w:ascii="Times New Roman" w:eastAsia="Times New Roman" w:hAnsi="Times New Roman" w:cs="Times New Roman"/>
          <w:b/>
          <w:bCs/>
          <w:color w:val="000000" w:themeColor="text1"/>
          <w:sz w:val="24"/>
          <w:szCs w:val="24"/>
          <w:lang w:eastAsia="ru-RU"/>
        </w:rPr>
        <w:t xml:space="preserve"> </w:t>
      </w:r>
      <w:r w:rsidRPr="004B0FB7">
        <w:rPr>
          <w:rFonts w:ascii="Times New Roman" w:eastAsia="Times New Roman" w:hAnsi="Times New Roman" w:cs="Times New Roman"/>
          <w:color w:val="000000" w:themeColor="text1"/>
          <w:sz w:val="24"/>
          <w:szCs w:val="24"/>
          <w:lang w:eastAsia="ru-RU"/>
        </w:rPr>
        <w:t>Ребенку дошкольного возраста присущи конкретность, наглядность, образность, действенность мышления. Он более осмысленно воспринимает задачу, если конкретно представляет или видит то, о чем говорится в ней, если собственными действиями подкрепляет ход ее решения. </w:t>
      </w:r>
      <w:r w:rsidRPr="004B0FB7">
        <w:rPr>
          <w:rFonts w:ascii="Times New Roman" w:eastAsia="Times New Roman" w:hAnsi="Times New Roman" w:cs="Times New Roman"/>
          <w:b/>
          <w:bCs/>
          <w:color w:val="000000" w:themeColor="text1"/>
          <w:sz w:val="24"/>
          <w:szCs w:val="24"/>
          <w:lang w:eastAsia="ru-RU"/>
        </w:rPr>
        <w:t>   </w:t>
      </w:r>
    </w:p>
    <w:p w:rsidR="004B0FB7" w:rsidRDefault="004B0FB7" w:rsidP="004B0FB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4B0FB7" w:rsidRPr="004B0FB7" w:rsidRDefault="004B0FB7" w:rsidP="004B0FB7">
      <w:pPr>
        <w:shd w:val="clear" w:color="auto" w:fill="FFFFFF"/>
        <w:spacing w:after="0" w:line="240" w:lineRule="auto"/>
        <w:jc w:val="center"/>
        <w:rPr>
          <w:rFonts w:ascii="Arial" w:eastAsia="Times New Roman" w:hAnsi="Arial" w:cs="Arial"/>
          <w:color w:val="000000" w:themeColor="text1"/>
          <w:sz w:val="24"/>
          <w:szCs w:val="24"/>
          <w:lang w:eastAsia="ru-RU"/>
        </w:rPr>
      </w:pPr>
      <w:r w:rsidRPr="004B0FB7">
        <w:rPr>
          <w:rFonts w:ascii="Times New Roman" w:eastAsia="Times New Roman" w:hAnsi="Times New Roman" w:cs="Times New Roman"/>
          <w:b/>
          <w:bCs/>
          <w:i/>
          <w:iCs/>
          <w:color w:val="000000" w:themeColor="text1"/>
          <w:sz w:val="24"/>
          <w:szCs w:val="24"/>
          <w:lang w:eastAsia="ru-RU"/>
        </w:rPr>
        <w:t>Успехов вам и – больше веры в себя и возможности своего ребенка!</w:t>
      </w:r>
    </w:p>
    <w:p w:rsidR="004B0FB7" w:rsidRPr="004B0FB7" w:rsidRDefault="004B0FB7" w:rsidP="004B0FB7">
      <w:pPr>
        <w:shd w:val="clear" w:color="auto" w:fill="FFFFFF"/>
        <w:spacing w:after="0" w:line="240" w:lineRule="auto"/>
        <w:jc w:val="both"/>
        <w:rPr>
          <w:rFonts w:ascii="Arial" w:eastAsia="Times New Roman" w:hAnsi="Arial" w:cs="Arial"/>
          <w:color w:val="000000" w:themeColor="text1"/>
          <w:sz w:val="24"/>
          <w:szCs w:val="24"/>
          <w:lang w:eastAsia="ru-RU"/>
        </w:rPr>
      </w:pPr>
      <w:r w:rsidRPr="004B0FB7">
        <w:rPr>
          <w:rFonts w:ascii="Arial" w:eastAsia="Times New Roman" w:hAnsi="Arial" w:cs="Arial"/>
          <w:color w:val="000000" w:themeColor="text1"/>
          <w:sz w:val="24"/>
          <w:szCs w:val="24"/>
          <w:lang w:eastAsia="ru-RU"/>
        </w:rPr>
        <w:t> </w:t>
      </w:r>
    </w:p>
    <w:p w:rsidR="00A37E57" w:rsidRPr="00BF4307" w:rsidRDefault="00BF4307" w:rsidP="00BF4307">
      <w:pPr>
        <w:spacing w:after="0" w:line="240" w:lineRule="auto"/>
        <w:jc w:val="right"/>
        <w:rPr>
          <w:rFonts w:ascii="Times New Roman" w:hAnsi="Times New Roman" w:cs="Times New Roman"/>
          <w:color w:val="000000" w:themeColor="text1"/>
          <w:sz w:val="24"/>
          <w:szCs w:val="24"/>
        </w:rPr>
      </w:pPr>
      <w:bookmarkStart w:id="0" w:name="_GoBack"/>
      <w:r w:rsidRPr="00BF4307">
        <w:rPr>
          <w:rFonts w:ascii="Times New Roman" w:hAnsi="Times New Roman" w:cs="Times New Roman"/>
          <w:color w:val="000000" w:themeColor="text1"/>
          <w:sz w:val="24"/>
          <w:szCs w:val="24"/>
        </w:rPr>
        <w:t xml:space="preserve">Подготовлено педагогом-психологом </w:t>
      </w:r>
      <w:proofErr w:type="spellStart"/>
      <w:r w:rsidRPr="00BF4307">
        <w:rPr>
          <w:rFonts w:ascii="Times New Roman" w:hAnsi="Times New Roman" w:cs="Times New Roman"/>
          <w:color w:val="000000" w:themeColor="text1"/>
          <w:sz w:val="24"/>
          <w:szCs w:val="24"/>
        </w:rPr>
        <w:t>Судневой</w:t>
      </w:r>
      <w:proofErr w:type="spellEnd"/>
      <w:r w:rsidRPr="00BF4307">
        <w:rPr>
          <w:rFonts w:ascii="Times New Roman" w:hAnsi="Times New Roman" w:cs="Times New Roman"/>
          <w:color w:val="000000" w:themeColor="text1"/>
          <w:sz w:val="24"/>
          <w:szCs w:val="24"/>
        </w:rPr>
        <w:t xml:space="preserve"> А.Г.</w:t>
      </w:r>
      <w:bookmarkEnd w:id="0"/>
    </w:p>
    <w:sectPr w:rsidR="00A37E57" w:rsidRPr="00BF4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B7"/>
    <w:rsid w:val="003A6B9A"/>
    <w:rsid w:val="004B0FB7"/>
    <w:rsid w:val="00B1564E"/>
    <w:rsid w:val="00BF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Чебурашка</dc:creator>
  <cp:lastModifiedBy>Чебурашка</cp:lastModifiedBy>
  <cp:revision>2</cp:revision>
  <dcterms:created xsi:type="dcterms:W3CDTF">2020-12-15T14:44:00Z</dcterms:created>
  <dcterms:modified xsi:type="dcterms:W3CDTF">2020-12-15T14:58:00Z</dcterms:modified>
</cp:coreProperties>
</file>